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CF" w:rsidRPr="002A74C4" w:rsidRDefault="00EB14CF" w:rsidP="00EB14CF">
      <w:pPr>
        <w:rPr>
          <w:rFonts w:ascii="Arial" w:hAnsi="Arial" w:cs="Arial"/>
          <w:b/>
          <w:sz w:val="24"/>
          <w:szCs w:val="24"/>
        </w:rPr>
      </w:pPr>
      <w:r w:rsidRPr="002A74C4">
        <w:rPr>
          <w:rFonts w:eastAsia="仿宋_GB2312" w:hint="eastAsia"/>
          <w:noProof/>
          <w:sz w:val="24"/>
          <w:szCs w:val="24"/>
        </w:rPr>
        <mc:AlternateContent>
          <mc:Choice Requires="wps">
            <w:drawing>
              <wp:anchor distT="0" distB="0" distL="114300" distR="114300" simplePos="0" relativeHeight="251659264" behindDoc="0" locked="0" layoutInCell="1" allowOverlap="1" wp14:anchorId="0E27A133" wp14:editId="215FE172">
                <wp:simplePos x="0" y="0"/>
                <wp:positionH relativeFrom="column">
                  <wp:posOffset>-85725</wp:posOffset>
                </wp:positionH>
                <wp:positionV relativeFrom="paragraph">
                  <wp:posOffset>705485</wp:posOffset>
                </wp:positionV>
                <wp:extent cx="5486400" cy="0"/>
                <wp:effectExtent l="9525" t="10160" r="9525" b="184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55.55pt" to="425.2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" strokeweight="1.5pt"/>
            </w:pict>
          </mc:Fallback>
        </mc:AlternateContent>
      </w:r>
      <w:r w:rsidRPr="002A74C4">
        <w:rPr>
          <w:rFonts w:ascii="宋体" w:hAnsi="宋体" w:hint="eastAsia"/>
          <w:b/>
          <w:sz w:val="24"/>
          <w:szCs w:val="24"/>
        </w:rPr>
        <w:t xml:space="preserve">  </w:t>
      </w:r>
      <w:r w:rsidRPr="002A74C4">
        <w:rPr>
          <w:rFonts w:ascii="宋体" w:hAnsi="宋体"/>
          <w:b/>
          <w:noProof/>
          <w:sz w:val="24"/>
          <w:szCs w:val="24"/>
        </w:rPr>
        <w:drawing>
          <wp:inline distT="0" distB="0" distL="0" distR="0" wp14:anchorId="76588390" wp14:editId="3CBC3182">
            <wp:extent cx="1943100" cy="592305"/>
            <wp:effectExtent l="0" t="0" r="0" b="0"/>
            <wp:docPr id="3" name="图片 3" descr="C:\Users\xiao\AppData\Local\Temp\WeChat Files\692c770bd83513a23b9e35b36b49d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iao\AppData\Local\Temp\WeChat Files\692c770bd83513a23b9e35b36b49dd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303" cy="592672"/>
                    </a:xfrm>
                    <a:prstGeom prst="rect">
                      <a:avLst/>
                    </a:prstGeom>
                    <a:noFill/>
                    <a:ln>
                      <a:noFill/>
                    </a:ln>
                  </pic:spPr>
                </pic:pic>
              </a:graphicData>
            </a:graphic>
          </wp:inline>
        </w:drawing>
      </w:r>
      <w:r w:rsidRPr="003379BC">
        <w:rPr>
          <w:rFonts w:ascii="黑体" w:eastAsia="黑体" w:hAnsi="黑体" w:cs="Arial" w:hint="eastAsia"/>
          <w:sz w:val="24"/>
          <w:szCs w:val="24"/>
        </w:rPr>
        <w:t xml:space="preserve"> </w:t>
      </w:r>
      <w:proofErr w:type="spellStart"/>
      <w:r w:rsidRPr="003379BC">
        <w:rPr>
          <w:rFonts w:ascii="黑体" w:eastAsia="黑体" w:hAnsi="黑体" w:cs="Arial" w:hint="eastAsia"/>
          <w:sz w:val="52"/>
          <w:szCs w:val="52"/>
        </w:rPr>
        <w:t>MPAcc</w:t>
      </w:r>
      <w:proofErr w:type="spellEnd"/>
      <w:r w:rsidRPr="003379BC">
        <w:rPr>
          <w:rFonts w:ascii="黑体" w:eastAsia="黑体" w:hAnsi="黑体" w:cs="Arial" w:hint="eastAsia"/>
          <w:sz w:val="52"/>
          <w:szCs w:val="52"/>
        </w:rPr>
        <w:t>教育中心</w:t>
      </w:r>
    </w:p>
    <w:p w:rsidR="00EB14CF" w:rsidRPr="00EB14CF" w:rsidRDefault="00EB14CF" w:rsidP="00EB14CF">
      <w:pPr>
        <w:jc w:val="center"/>
        <w:rPr>
          <w:rFonts w:ascii="黑体" w:eastAsia="黑体" w:hAnsi="黑体"/>
          <w:sz w:val="32"/>
          <w:szCs w:val="32"/>
        </w:rPr>
      </w:pPr>
      <w:r w:rsidRPr="00EB14CF">
        <w:rPr>
          <w:rFonts w:ascii="黑体" w:eastAsia="黑体" w:hAnsi="黑体" w:hint="eastAsia"/>
          <w:sz w:val="32"/>
          <w:szCs w:val="32"/>
        </w:rPr>
        <w:t>江西农业大学全日制会计硕士</w:t>
      </w:r>
      <w:r w:rsidR="00BA1988" w:rsidRPr="00EB14CF">
        <w:rPr>
          <w:rFonts w:ascii="黑体" w:eastAsia="黑体" w:hAnsi="黑体" w:hint="eastAsia"/>
          <w:sz w:val="32"/>
          <w:szCs w:val="32"/>
        </w:rPr>
        <w:t>专业</w:t>
      </w:r>
      <w:r w:rsidRPr="00EB14CF">
        <w:rPr>
          <w:rFonts w:ascii="黑体" w:eastAsia="黑体" w:hAnsi="黑体" w:hint="eastAsia"/>
          <w:sz w:val="32"/>
          <w:szCs w:val="32"/>
        </w:rPr>
        <w:t>学位（</w:t>
      </w:r>
      <w:proofErr w:type="spellStart"/>
      <w:r w:rsidRPr="00EB14CF">
        <w:rPr>
          <w:rFonts w:ascii="黑体" w:eastAsia="黑体" w:hAnsi="黑体" w:hint="eastAsia"/>
          <w:sz w:val="32"/>
          <w:szCs w:val="32"/>
        </w:rPr>
        <w:t>MPAcc</w:t>
      </w:r>
      <w:proofErr w:type="spellEnd"/>
      <w:r w:rsidRPr="00EB14CF">
        <w:rPr>
          <w:rFonts w:ascii="黑体" w:eastAsia="黑体" w:hAnsi="黑体" w:hint="eastAsia"/>
          <w:sz w:val="32"/>
          <w:szCs w:val="32"/>
        </w:rPr>
        <w:t>）</w:t>
      </w:r>
      <w:r w:rsidR="009B6F82">
        <w:rPr>
          <w:rFonts w:ascii="黑体" w:eastAsia="黑体" w:hAnsi="黑体" w:hint="eastAsia"/>
          <w:sz w:val="32"/>
          <w:szCs w:val="32"/>
        </w:rPr>
        <w:t>研究生</w:t>
      </w:r>
    </w:p>
    <w:p w:rsidR="00EB14CF" w:rsidRPr="00EB14CF" w:rsidRDefault="00BA1988" w:rsidP="00EB14CF">
      <w:pPr>
        <w:jc w:val="center"/>
        <w:rPr>
          <w:rFonts w:ascii="黑体" w:eastAsia="黑体" w:hAnsi="黑体"/>
          <w:sz w:val="32"/>
          <w:szCs w:val="32"/>
        </w:rPr>
      </w:pPr>
      <w:r>
        <w:rPr>
          <w:rFonts w:ascii="黑体" w:eastAsia="黑体" w:hAnsi="黑体" w:hint="eastAsia"/>
          <w:sz w:val="32"/>
          <w:szCs w:val="32"/>
        </w:rPr>
        <w:t>实践教学管理</w:t>
      </w:r>
      <w:r w:rsidR="00EB14CF" w:rsidRPr="00EB14CF">
        <w:rPr>
          <w:rFonts w:ascii="黑体" w:eastAsia="黑体" w:hAnsi="黑体" w:hint="eastAsia"/>
          <w:sz w:val="32"/>
          <w:szCs w:val="32"/>
        </w:rPr>
        <w:t>实施细则</w:t>
      </w:r>
    </w:p>
    <w:p w:rsidR="00EB14CF" w:rsidRDefault="00EB14CF" w:rsidP="00EB14CF">
      <w:pPr>
        <w:rPr>
          <w:sz w:val="28"/>
          <w:szCs w:val="28"/>
        </w:rPr>
      </w:pPr>
    </w:p>
    <w:p w:rsidR="00BA1988" w:rsidRDefault="00BA1988" w:rsidP="00BA1988">
      <w:pPr>
        <w:spacing w:line="360" w:lineRule="auto"/>
        <w:ind w:firstLineChars="200" w:firstLine="560"/>
        <w:jc w:val="left"/>
        <w:rPr>
          <w:sz w:val="28"/>
          <w:szCs w:val="28"/>
        </w:rPr>
      </w:pPr>
      <w:r w:rsidRPr="00BA1988">
        <w:rPr>
          <w:rFonts w:hint="eastAsia"/>
          <w:sz w:val="28"/>
          <w:szCs w:val="28"/>
        </w:rPr>
        <w:t>为规范管理江西农业大学全日制会计</w:t>
      </w:r>
      <w:r>
        <w:rPr>
          <w:rFonts w:hint="eastAsia"/>
          <w:sz w:val="28"/>
          <w:szCs w:val="28"/>
        </w:rPr>
        <w:t>硕士</w:t>
      </w:r>
      <w:r w:rsidRPr="00BA1988">
        <w:rPr>
          <w:rFonts w:hint="eastAsia"/>
          <w:sz w:val="28"/>
          <w:szCs w:val="28"/>
        </w:rPr>
        <w:t>专业学位</w:t>
      </w:r>
      <w:r w:rsidR="000C3909">
        <w:rPr>
          <w:rFonts w:hint="eastAsia"/>
          <w:sz w:val="28"/>
          <w:szCs w:val="28"/>
        </w:rPr>
        <w:t>（</w:t>
      </w:r>
      <w:proofErr w:type="spellStart"/>
      <w:r w:rsidR="000C3909">
        <w:rPr>
          <w:rFonts w:hint="eastAsia"/>
          <w:sz w:val="28"/>
          <w:szCs w:val="28"/>
        </w:rPr>
        <w:t>MPAcc</w:t>
      </w:r>
      <w:proofErr w:type="spellEnd"/>
      <w:r w:rsidR="000C3909">
        <w:rPr>
          <w:rFonts w:hint="eastAsia"/>
          <w:sz w:val="28"/>
          <w:szCs w:val="28"/>
        </w:rPr>
        <w:t>）</w:t>
      </w:r>
      <w:r w:rsidRPr="00BA1988">
        <w:rPr>
          <w:rFonts w:hint="eastAsia"/>
          <w:sz w:val="28"/>
          <w:szCs w:val="28"/>
        </w:rPr>
        <w:t>研究生专业实践教学工作，保证专业实践教学效果和提高培养质量，根据《江西农业大学全日制专业学位研究生培养方案——会计硕士》、</w:t>
      </w:r>
      <w:r w:rsidRPr="002D4288">
        <w:rPr>
          <w:rFonts w:hint="eastAsia"/>
          <w:sz w:val="28"/>
          <w:szCs w:val="28"/>
        </w:rPr>
        <w:t>《江西农业大学专业学位研究生专业实践管理规定》（赣农大研发</w:t>
      </w:r>
      <w:r w:rsidRPr="002D4288">
        <w:rPr>
          <w:rFonts w:hint="eastAsia"/>
          <w:sz w:val="28"/>
          <w:szCs w:val="28"/>
        </w:rPr>
        <w:t>[2018]41</w:t>
      </w:r>
      <w:r w:rsidRPr="002D4288">
        <w:rPr>
          <w:rFonts w:hint="eastAsia"/>
          <w:sz w:val="28"/>
          <w:szCs w:val="28"/>
        </w:rPr>
        <w:t>号），特制定本实施细则。</w:t>
      </w:r>
    </w:p>
    <w:p w:rsidR="002D4288" w:rsidRPr="002D4288" w:rsidRDefault="002D4288" w:rsidP="002D4288">
      <w:pPr>
        <w:spacing w:line="360" w:lineRule="auto"/>
        <w:jc w:val="left"/>
        <w:rPr>
          <w:b/>
          <w:sz w:val="28"/>
          <w:szCs w:val="28"/>
        </w:rPr>
      </w:pPr>
      <w:r w:rsidRPr="002D4288">
        <w:rPr>
          <w:rFonts w:hint="eastAsia"/>
          <w:b/>
          <w:sz w:val="28"/>
          <w:szCs w:val="28"/>
        </w:rPr>
        <w:t>一、实践课环节学分</w:t>
      </w:r>
    </w:p>
    <w:p w:rsidR="002D4288" w:rsidRPr="002D4288" w:rsidRDefault="002D4288" w:rsidP="002D4288">
      <w:pPr>
        <w:spacing w:line="360" w:lineRule="auto"/>
        <w:ind w:firstLineChars="200" w:firstLine="560"/>
        <w:jc w:val="left"/>
        <w:rPr>
          <w:sz w:val="28"/>
          <w:szCs w:val="28"/>
        </w:rPr>
      </w:pPr>
      <w:r w:rsidRPr="002D4288">
        <w:rPr>
          <w:rFonts w:hint="eastAsia"/>
          <w:sz w:val="28"/>
          <w:szCs w:val="28"/>
        </w:rPr>
        <w:t>培养方案对理论教学和实践教学进行了详细设置与安排，</w:t>
      </w:r>
      <w:proofErr w:type="spellStart"/>
      <w:r w:rsidRPr="002D4288">
        <w:rPr>
          <w:rFonts w:hint="eastAsia"/>
          <w:sz w:val="28"/>
          <w:szCs w:val="28"/>
        </w:rPr>
        <w:t>MPAcc</w:t>
      </w:r>
      <w:proofErr w:type="spellEnd"/>
      <w:r w:rsidRPr="002D4288">
        <w:rPr>
          <w:rFonts w:hint="eastAsia"/>
          <w:sz w:val="28"/>
          <w:szCs w:val="28"/>
        </w:rPr>
        <w:t>学员的实践教学环节必修</w:t>
      </w:r>
      <w:r w:rsidRPr="002D4288">
        <w:rPr>
          <w:rFonts w:hint="eastAsia"/>
          <w:sz w:val="28"/>
          <w:szCs w:val="28"/>
        </w:rPr>
        <w:t>8</w:t>
      </w:r>
      <w:r w:rsidRPr="002D4288">
        <w:rPr>
          <w:rFonts w:hint="eastAsia"/>
          <w:sz w:val="28"/>
          <w:szCs w:val="28"/>
        </w:rPr>
        <w:t>个学分</w:t>
      </w:r>
      <w:r>
        <w:rPr>
          <w:rFonts w:hint="eastAsia"/>
          <w:sz w:val="28"/>
          <w:szCs w:val="28"/>
        </w:rPr>
        <w:t>，其中专业实践</w:t>
      </w:r>
      <w:r>
        <w:rPr>
          <w:rFonts w:hint="eastAsia"/>
          <w:sz w:val="28"/>
          <w:szCs w:val="28"/>
        </w:rPr>
        <w:t>6</w:t>
      </w:r>
      <w:r>
        <w:rPr>
          <w:rFonts w:hint="eastAsia"/>
          <w:sz w:val="28"/>
          <w:szCs w:val="28"/>
        </w:rPr>
        <w:t>学分，案例研究与开发</w:t>
      </w:r>
      <w:r>
        <w:rPr>
          <w:rFonts w:hint="eastAsia"/>
          <w:sz w:val="28"/>
          <w:szCs w:val="28"/>
        </w:rPr>
        <w:t>2</w:t>
      </w:r>
      <w:r>
        <w:rPr>
          <w:rFonts w:hint="eastAsia"/>
          <w:sz w:val="28"/>
          <w:szCs w:val="28"/>
        </w:rPr>
        <w:t>学分</w:t>
      </w:r>
      <w:r w:rsidRPr="002D4288">
        <w:rPr>
          <w:rFonts w:hint="eastAsia"/>
          <w:sz w:val="28"/>
          <w:szCs w:val="28"/>
        </w:rPr>
        <w:t>。学生在入学教育环节，应知晓培养全过程要求，撰写培养计划</w:t>
      </w:r>
      <w:r w:rsidR="00F86922">
        <w:rPr>
          <w:rFonts w:hint="eastAsia"/>
          <w:sz w:val="28"/>
          <w:szCs w:val="28"/>
        </w:rPr>
        <w:t>包含实践教学环节内容</w:t>
      </w:r>
      <w:r w:rsidRPr="002D4288">
        <w:rPr>
          <w:rFonts w:hint="eastAsia"/>
          <w:sz w:val="28"/>
          <w:szCs w:val="28"/>
        </w:rPr>
        <w:t>。</w:t>
      </w:r>
    </w:p>
    <w:p w:rsidR="002D4288" w:rsidRPr="002D4288" w:rsidRDefault="002D4288" w:rsidP="002D4288">
      <w:pPr>
        <w:rPr>
          <w:b/>
          <w:sz w:val="28"/>
          <w:szCs w:val="28"/>
        </w:rPr>
      </w:pPr>
      <w:r w:rsidRPr="002D4288">
        <w:rPr>
          <w:rFonts w:hint="eastAsia"/>
          <w:b/>
          <w:sz w:val="28"/>
          <w:szCs w:val="28"/>
        </w:rPr>
        <w:t>二、专业实践管理</w:t>
      </w:r>
    </w:p>
    <w:p w:rsidR="00BA1988" w:rsidRPr="002D4288" w:rsidRDefault="002D4288" w:rsidP="002D4288">
      <w:pPr>
        <w:ind w:firstLineChars="200" w:firstLine="560"/>
        <w:rPr>
          <w:sz w:val="28"/>
          <w:szCs w:val="28"/>
        </w:rPr>
      </w:pPr>
      <w:r w:rsidRPr="002D4288">
        <w:rPr>
          <w:rFonts w:hint="eastAsia"/>
          <w:sz w:val="28"/>
          <w:szCs w:val="28"/>
        </w:rPr>
        <w:t>实践教学环节中的“专业实践”项目，按照赣农大研发</w:t>
      </w:r>
      <w:r w:rsidRPr="002D4288">
        <w:rPr>
          <w:rFonts w:hint="eastAsia"/>
          <w:sz w:val="28"/>
          <w:szCs w:val="28"/>
        </w:rPr>
        <w:t>[2018]41</w:t>
      </w:r>
      <w:r w:rsidR="00366BB2">
        <w:rPr>
          <w:rFonts w:hint="eastAsia"/>
          <w:sz w:val="28"/>
          <w:szCs w:val="28"/>
        </w:rPr>
        <w:t>号，</w:t>
      </w:r>
      <w:r w:rsidR="00F86922">
        <w:rPr>
          <w:rFonts w:hint="eastAsia"/>
          <w:sz w:val="28"/>
          <w:szCs w:val="28"/>
        </w:rPr>
        <w:t>归纳及</w:t>
      </w:r>
      <w:r w:rsidR="00366BB2">
        <w:rPr>
          <w:rFonts w:hint="eastAsia"/>
          <w:sz w:val="28"/>
          <w:szCs w:val="28"/>
        </w:rPr>
        <w:t>补充细则如下。</w:t>
      </w:r>
    </w:p>
    <w:p w:rsidR="00EB14CF" w:rsidRPr="00A67B19" w:rsidRDefault="00EB14CF" w:rsidP="00A67B19">
      <w:pPr>
        <w:ind w:firstLineChars="200" w:firstLine="562"/>
        <w:rPr>
          <w:b/>
          <w:sz w:val="28"/>
          <w:szCs w:val="28"/>
        </w:rPr>
      </w:pPr>
      <w:r w:rsidRPr="00A67B19">
        <w:rPr>
          <w:rFonts w:hint="eastAsia"/>
          <w:b/>
          <w:sz w:val="28"/>
          <w:szCs w:val="28"/>
        </w:rPr>
        <w:t xml:space="preserve">1. </w:t>
      </w:r>
      <w:r w:rsidR="00DC3298" w:rsidRPr="00A67B19">
        <w:rPr>
          <w:rFonts w:hint="eastAsia"/>
          <w:b/>
          <w:sz w:val="28"/>
          <w:szCs w:val="28"/>
        </w:rPr>
        <w:t>专业实践时间</w:t>
      </w:r>
    </w:p>
    <w:p w:rsidR="00DC3298" w:rsidRDefault="00DC3298" w:rsidP="00EB14CF">
      <w:pPr>
        <w:ind w:firstLineChars="200" w:firstLine="560"/>
        <w:rPr>
          <w:sz w:val="28"/>
          <w:szCs w:val="28"/>
        </w:rPr>
      </w:pPr>
      <w:r>
        <w:rPr>
          <w:rFonts w:hint="eastAsia"/>
          <w:sz w:val="28"/>
          <w:szCs w:val="28"/>
        </w:rPr>
        <w:t>专业实践</w:t>
      </w:r>
      <w:r w:rsidR="00366BB2" w:rsidRPr="002D4288">
        <w:rPr>
          <w:rFonts w:hint="eastAsia"/>
          <w:sz w:val="28"/>
          <w:szCs w:val="28"/>
        </w:rPr>
        <w:t>第</w:t>
      </w:r>
      <w:r w:rsidR="00366BB2" w:rsidRPr="002D4288">
        <w:rPr>
          <w:rFonts w:hint="eastAsia"/>
          <w:sz w:val="28"/>
          <w:szCs w:val="28"/>
        </w:rPr>
        <w:t>3~5</w:t>
      </w:r>
      <w:r w:rsidR="00366BB2" w:rsidRPr="002D4288">
        <w:rPr>
          <w:rFonts w:hint="eastAsia"/>
          <w:sz w:val="28"/>
          <w:szCs w:val="28"/>
        </w:rPr>
        <w:t>学期完成</w:t>
      </w:r>
      <w:r w:rsidR="00366BB2">
        <w:rPr>
          <w:rFonts w:hint="eastAsia"/>
          <w:sz w:val="28"/>
          <w:szCs w:val="28"/>
        </w:rPr>
        <w:t>，</w:t>
      </w:r>
      <w:r>
        <w:rPr>
          <w:rFonts w:hint="eastAsia"/>
          <w:sz w:val="28"/>
          <w:szCs w:val="28"/>
        </w:rPr>
        <w:t>原则上累计时间不得少于</w:t>
      </w:r>
      <w:r>
        <w:rPr>
          <w:rFonts w:hint="eastAsia"/>
          <w:sz w:val="28"/>
          <w:szCs w:val="28"/>
        </w:rPr>
        <w:t>6</w:t>
      </w:r>
      <w:r>
        <w:rPr>
          <w:rFonts w:hint="eastAsia"/>
          <w:sz w:val="28"/>
          <w:szCs w:val="28"/>
        </w:rPr>
        <w:t>个月。</w:t>
      </w:r>
    </w:p>
    <w:p w:rsidR="00DC3298" w:rsidRPr="00A67B19" w:rsidRDefault="00DC3298" w:rsidP="00A67B19">
      <w:pPr>
        <w:ind w:firstLineChars="200" w:firstLine="562"/>
        <w:rPr>
          <w:b/>
          <w:sz w:val="28"/>
          <w:szCs w:val="28"/>
        </w:rPr>
      </w:pPr>
      <w:r w:rsidRPr="00A67B19">
        <w:rPr>
          <w:rFonts w:hint="eastAsia"/>
          <w:b/>
          <w:sz w:val="28"/>
          <w:szCs w:val="28"/>
        </w:rPr>
        <w:t xml:space="preserve">2. </w:t>
      </w:r>
      <w:r w:rsidRPr="00A67B19">
        <w:rPr>
          <w:rFonts w:hint="eastAsia"/>
          <w:b/>
          <w:sz w:val="28"/>
          <w:szCs w:val="28"/>
        </w:rPr>
        <w:t>专业实践方式</w:t>
      </w:r>
    </w:p>
    <w:p w:rsidR="00DC3298" w:rsidRDefault="00DC3298" w:rsidP="00EB14CF">
      <w:pPr>
        <w:ind w:firstLineChars="200" w:firstLine="560"/>
        <w:rPr>
          <w:sz w:val="28"/>
          <w:szCs w:val="28"/>
        </w:rPr>
      </w:pPr>
      <w:r>
        <w:rPr>
          <w:rFonts w:hint="eastAsia"/>
          <w:sz w:val="28"/>
          <w:szCs w:val="28"/>
        </w:rPr>
        <w:t>（</w:t>
      </w:r>
      <w:r>
        <w:rPr>
          <w:rFonts w:hint="eastAsia"/>
          <w:sz w:val="28"/>
          <w:szCs w:val="28"/>
        </w:rPr>
        <w:t>1</w:t>
      </w:r>
      <w:r>
        <w:rPr>
          <w:rFonts w:hint="eastAsia"/>
          <w:sz w:val="28"/>
          <w:szCs w:val="28"/>
        </w:rPr>
        <w:t>）专业实践方式多样，根据培养目标、论文选题、个人实际</w:t>
      </w:r>
      <w:r>
        <w:rPr>
          <w:rFonts w:hint="eastAsia"/>
          <w:sz w:val="28"/>
          <w:szCs w:val="28"/>
        </w:rPr>
        <w:lastRenderedPageBreak/>
        <w:t>情况，可以是专业实习、实际专业问题调研、参加国家级别的专业赛事。</w:t>
      </w:r>
    </w:p>
    <w:p w:rsidR="00DC3298" w:rsidRDefault="00DC3298" w:rsidP="00EB14CF">
      <w:pPr>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F86922">
        <w:rPr>
          <w:rFonts w:hint="eastAsia"/>
          <w:sz w:val="28"/>
          <w:szCs w:val="28"/>
        </w:rPr>
        <w:t>根据</w:t>
      </w:r>
      <w:proofErr w:type="gramStart"/>
      <w:r w:rsidR="00F86922">
        <w:rPr>
          <w:rFonts w:hint="eastAsia"/>
          <w:sz w:val="28"/>
          <w:szCs w:val="28"/>
        </w:rPr>
        <w:t>会计教指委</w:t>
      </w:r>
      <w:proofErr w:type="gramEnd"/>
      <w:r w:rsidR="00F86922">
        <w:rPr>
          <w:rFonts w:hint="eastAsia"/>
          <w:sz w:val="28"/>
          <w:szCs w:val="28"/>
        </w:rPr>
        <w:t>要求及</w:t>
      </w:r>
      <w:proofErr w:type="spellStart"/>
      <w:r>
        <w:rPr>
          <w:rFonts w:hint="eastAsia"/>
          <w:sz w:val="28"/>
          <w:szCs w:val="28"/>
        </w:rPr>
        <w:t>MPAcc</w:t>
      </w:r>
      <w:proofErr w:type="spellEnd"/>
      <w:r w:rsidR="00366BB2">
        <w:rPr>
          <w:rFonts w:hint="eastAsia"/>
          <w:sz w:val="28"/>
          <w:szCs w:val="28"/>
        </w:rPr>
        <w:t>教育中心</w:t>
      </w:r>
      <w:r w:rsidR="00F86922">
        <w:rPr>
          <w:rFonts w:hint="eastAsia"/>
          <w:sz w:val="28"/>
          <w:szCs w:val="28"/>
        </w:rPr>
        <w:t>与</w:t>
      </w:r>
      <w:r w:rsidR="00366BB2">
        <w:rPr>
          <w:rFonts w:hint="eastAsia"/>
          <w:sz w:val="28"/>
          <w:szCs w:val="28"/>
        </w:rPr>
        <w:t>实习基地</w:t>
      </w:r>
      <w:r w:rsidR="00F86922">
        <w:rPr>
          <w:rFonts w:hint="eastAsia"/>
          <w:sz w:val="28"/>
          <w:szCs w:val="28"/>
        </w:rPr>
        <w:t>的</w:t>
      </w:r>
      <w:r w:rsidR="00366BB2">
        <w:rPr>
          <w:rFonts w:hint="eastAsia"/>
          <w:sz w:val="28"/>
          <w:szCs w:val="28"/>
        </w:rPr>
        <w:t>协议，</w:t>
      </w:r>
      <w:r w:rsidR="00B41E07">
        <w:rPr>
          <w:rFonts w:hint="eastAsia"/>
          <w:sz w:val="28"/>
          <w:szCs w:val="28"/>
        </w:rPr>
        <w:t>原则上每位</w:t>
      </w:r>
      <w:r>
        <w:rPr>
          <w:rFonts w:hint="eastAsia"/>
          <w:sz w:val="28"/>
          <w:szCs w:val="28"/>
        </w:rPr>
        <w:t>学员在某实习基地实习时间不少于</w:t>
      </w:r>
      <w:r>
        <w:rPr>
          <w:rFonts w:hint="eastAsia"/>
          <w:sz w:val="28"/>
          <w:szCs w:val="28"/>
        </w:rPr>
        <w:t>2</w:t>
      </w:r>
      <w:r>
        <w:rPr>
          <w:rFonts w:hint="eastAsia"/>
          <w:sz w:val="28"/>
          <w:szCs w:val="28"/>
        </w:rPr>
        <w:t>个月。</w:t>
      </w:r>
      <w:r w:rsidR="00F86922">
        <w:rPr>
          <w:rFonts w:hint="eastAsia"/>
          <w:sz w:val="28"/>
          <w:szCs w:val="28"/>
        </w:rPr>
        <w:t>学员可选择自行在基地实习或参加</w:t>
      </w:r>
      <w:proofErr w:type="spellStart"/>
      <w:r w:rsidR="00F86922">
        <w:rPr>
          <w:rFonts w:hint="eastAsia"/>
          <w:sz w:val="28"/>
          <w:szCs w:val="28"/>
        </w:rPr>
        <w:t>MPAcc</w:t>
      </w:r>
      <w:proofErr w:type="spellEnd"/>
      <w:r w:rsidR="00F86922">
        <w:rPr>
          <w:rFonts w:hint="eastAsia"/>
          <w:sz w:val="28"/>
          <w:szCs w:val="28"/>
        </w:rPr>
        <w:t>教育中心组织的基地集中专业实习。</w:t>
      </w:r>
    </w:p>
    <w:p w:rsidR="00DC3298" w:rsidRDefault="00DC3298" w:rsidP="00EB14CF">
      <w:pPr>
        <w:ind w:firstLineChars="200" w:firstLine="560"/>
        <w:rPr>
          <w:sz w:val="28"/>
          <w:szCs w:val="28"/>
        </w:rPr>
      </w:pPr>
      <w:r>
        <w:rPr>
          <w:rFonts w:hint="eastAsia"/>
          <w:sz w:val="28"/>
          <w:szCs w:val="28"/>
        </w:rPr>
        <w:t>（</w:t>
      </w:r>
      <w:r>
        <w:rPr>
          <w:rFonts w:hint="eastAsia"/>
          <w:sz w:val="28"/>
          <w:szCs w:val="28"/>
        </w:rPr>
        <w:t>3</w:t>
      </w:r>
      <w:r w:rsidR="00F86922">
        <w:rPr>
          <w:rFonts w:hint="eastAsia"/>
          <w:sz w:val="28"/>
          <w:szCs w:val="28"/>
        </w:rPr>
        <w:t>）在基地实习未满</w:t>
      </w:r>
      <w:r w:rsidR="00F86922">
        <w:rPr>
          <w:rFonts w:hint="eastAsia"/>
          <w:sz w:val="28"/>
          <w:szCs w:val="28"/>
        </w:rPr>
        <w:t>6</w:t>
      </w:r>
      <w:r w:rsidR="00F86922">
        <w:rPr>
          <w:rFonts w:hint="eastAsia"/>
          <w:sz w:val="28"/>
          <w:szCs w:val="28"/>
        </w:rPr>
        <w:t>个月的学员，根据自己的兴趣、就业意向、导师推荐等，再自行</w:t>
      </w:r>
      <w:r w:rsidR="00056EB0">
        <w:rPr>
          <w:rFonts w:hint="eastAsia"/>
          <w:sz w:val="28"/>
          <w:szCs w:val="28"/>
        </w:rPr>
        <w:t>联系实践单位</w:t>
      </w:r>
      <w:r>
        <w:rPr>
          <w:rFonts w:hint="eastAsia"/>
          <w:sz w:val="28"/>
          <w:szCs w:val="28"/>
        </w:rPr>
        <w:t>。</w:t>
      </w:r>
    </w:p>
    <w:p w:rsidR="00056EB0" w:rsidRPr="00A67B19" w:rsidRDefault="00056EB0" w:rsidP="00A67B19">
      <w:pPr>
        <w:ind w:firstLineChars="200" w:firstLine="562"/>
        <w:rPr>
          <w:b/>
          <w:sz w:val="28"/>
          <w:szCs w:val="28"/>
        </w:rPr>
      </w:pPr>
      <w:r w:rsidRPr="00A67B19">
        <w:rPr>
          <w:rFonts w:hint="eastAsia"/>
          <w:b/>
          <w:sz w:val="28"/>
          <w:szCs w:val="28"/>
        </w:rPr>
        <w:t xml:space="preserve">3. </w:t>
      </w:r>
      <w:r w:rsidRPr="00A67B19">
        <w:rPr>
          <w:rFonts w:hint="eastAsia"/>
          <w:b/>
          <w:sz w:val="28"/>
          <w:szCs w:val="28"/>
        </w:rPr>
        <w:t>专业实践过程管理</w:t>
      </w:r>
    </w:p>
    <w:p w:rsidR="009C5D8A" w:rsidRDefault="007B0A43" w:rsidP="00056EB0">
      <w:pPr>
        <w:ind w:firstLineChars="200" w:firstLine="560"/>
        <w:rPr>
          <w:sz w:val="28"/>
          <w:szCs w:val="28"/>
        </w:rPr>
      </w:pPr>
      <w:r>
        <w:rPr>
          <w:rFonts w:hint="eastAsia"/>
          <w:sz w:val="28"/>
          <w:szCs w:val="28"/>
        </w:rPr>
        <w:t>学员</w:t>
      </w:r>
      <w:r w:rsidR="00056EB0">
        <w:rPr>
          <w:rFonts w:hint="eastAsia"/>
          <w:sz w:val="28"/>
          <w:szCs w:val="28"/>
        </w:rPr>
        <w:t>校内导师和校外第二导师共同负责指导专业实践，学员在双导师指导下</w:t>
      </w:r>
      <w:r w:rsidR="009C5D8A">
        <w:rPr>
          <w:rFonts w:hint="eastAsia"/>
          <w:sz w:val="28"/>
          <w:szCs w:val="28"/>
        </w:rPr>
        <w:t>，</w:t>
      </w:r>
      <w:r w:rsidR="00366BB2">
        <w:rPr>
          <w:rFonts w:hint="eastAsia"/>
          <w:sz w:val="28"/>
          <w:szCs w:val="28"/>
        </w:rPr>
        <w:t>第</w:t>
      </w:r>
      <w:r w:rsidR="00366BB2">
        <w:rPr>
          <w:rFonts w:hint="eastAsia"/>
          <w:sz w:val="28"/>
          <w:szCs w:val="28"/>
        </w:rPr>
        <w:t>3</w:t>
      </w:r>
      <w:r w:rsidR="00366BB2">
        <w:rPr>
          <w:rFonts w:hint="eastAsia"/>
          <w:sz w:val="28"/>
          <w:szCs w:val="28"/>
        </w:rPr>
        <w:t>学期</w:t>
      </w:r>
      <w:r w:rsidR="00056EB0">
        <w:rPr>
          <w:rFonts w:hint="eastAsia"/>
          <w:sz w:val="28"/>
          <w:szCs w:val="28"/>
        </w:rPr>
        <w:t>填写专业实践计划</w:t>
      </w:r>
      <w:r w:rsidR="00092701">
        <w:rPr>
          <w:rFonts w:hint="eastAsia"/>
          <w:sz w:val="28"/>
          <w:szCs w:val="28"/>
        </w:rPr>
        <w:t>并上交电子版和签字纸质版。</w:t>
      </w:r>
    </w:p>
    <w:p w:rsidR="00056EB0" w:rsidRDefault="00056EB0" w:rsidP="00056EB0">
      <w:pPr>
        <w:ind w:firstLineChars="200" w:firstLine="560"/>
        <w:rPr>
          <w:sz w:val="28"/>
          <w:szCs w:val="28"/>
        </w:rPr>
      </w:pPr>
      <w:r>
        <w:rPr>
          <w:rFonts w:hint="eastAsia"/>
          <w:sz w:val="28"/>
          <w:szCs w:val="28"/>
        </w:rPr>
        <w:t>学员在专业实践期间，</w:t>
      </w:r>
      <w:r w:rsidR="00F86922">
        <w:rPr>
          <w:rFonts w:hint="eastAsia"/>
          <w:sz w:val="28"/>
          <w:szCs w:val="28"/>
        </w:rPr>
        <w:t>每月至少填写一张《</w:t>
      </w:r>
      <w:r w:rsidR="00F86922" w:rsidRPr="00F86922">
        <w:rPr>
          <w:rFonts w:hint="eastAsia"/>
          <w:sz w:val="28"/>
          <w:szCs w:val="28"/>
        </w:rPr>
        <w:t>江西农业大学专业硕士研究生专业实践情况记录表</w:t>
      </w:r>
      <w:r w:rsidR="00F86922">
        <w:rPr>
          <w:rFonts w:hint="eastAsia"/>
          <w:sz w:val="28"/>
          <w:szCs w:val="28"/>
        </w:rPr>
        <w:t>》</w:t>
      </w:r>
      <w:r w:rsidR="00963C24">
        <w:rPr>
          <w:rFonts w:hint="eastAsia"/>
          <w:sz w:val="28"/>
          <w:szCs w:val="28"/>
        </w:rPr>
        <w:t>（可输入后打印，导师</w:t>
      </w:r>
      <w:proofErr w:type="gramStart"/>
      <w:r w:rsidR="00963C24">
        <w:rPr>
          <w:rFonts w:hint="eastAsia"/>
          <w:sz w:val="28"/>
          <w:szCs w:val="28"/>
        </w:rPr>
        <w:t>签字需手签</w:t>
      </w:r>
      <w:proofErr w:type="gramEnd"/>
      <w:r w:rsidR="00963C24">
        <w:rPr>
          <w:rFonts w:hint="eastAsia"/>
          <w:sz w:val="28"/>
          <w:szCs w:val="28"/>
        </w:rPr>
        <w:t>）</w:t>
      </w:r>
      <w:r w:rsidR="00F86922">
        <w:rPr>
          <w:rFonts w:hint="eastAsia"/>
          <w:sz w:val="28"/>
          <w:szCs w:val="28"/>
        </w:rPr>
        <w:t>，记录在《江西农业大学专硕专业实践培养日志》里。同时</w:t>
      </w:r>
      <w:r w:rsidR="00366BB2">
        <w:rPr>
          <w:rFonts w:hint="eastAsia"/>
          <w:sz w:val="28"/>
          <w:szCs w:val="28"/>
        </w:rPr>
        <w:t>每</w:t>
      </w:r>
      <w:r w:rsidR="00F86922">
        <w:rPr>
          <w:rFonts w:hint="eastAsia"/>
          <w:sz w:val="28"/>
          <w:szCs w:val="28"/>
        </w:rPr>
        <w:t>月</w:t>
      </w:r>
      <w:r w:rsidR="00366BB2">
        <w:rPr>
          <w:rFonts w:hint="eastAsia"/>
          <w:sz w:val="28"/>
          <w:szCs w:val="28"/>
        </w:rPr>
        <w:t>拍摄至少</w:t>
      </w:r>
      <w:r w:rsidR="00F86922">
        <w:rPr>
          <w:rFonts w:hint="eastAsia"/>
          <w:sz w:val="28"/>
          <w:szCs w:val="28"/>
        </w:rPr>
        <w:t>两</w:t>
      </w:r>
      <w:r w:rsidR="00366BB2">
        <w:rPr>
          <w:rFonts w:hint="eastAsia"/>
          <w:sz w:val="28"/>
          <w:szCs w:val="28"/>
        </w:rPr>
        <w:t>张</w:t>
      </w:r>
      <w:r w:rsidR="00B41E07">
        <w:rPr>
          <w:rFonts w:hint="eastAsia"/>
          <w:sz w:val="28"/>
          <w:szCs w:val="28"/>
        </w:rPr>
        <w:t>含自己在内的实习场景</w:t>
      </w:r>
      <w:r w:rsidR="00366BB2">
        <w:rPr>
          <w:rFonts w:hint="eastAsia"/>
          <w:sz w:val="28"/>
          <w:szCs w:val="28"/>
        </w:rPr>
        <w:t>工作照片</w:t>
      </w:r>
      <w:r w:rsidR="00F86922">
        <w:rPr>
          <w:rFonts w:hint="eastAsia"/>
          <w:sz w:val="28"/>
          <w:szCs w:val="28"/>
        </w:rPr>
        <w:t>，其中一张包含实习单位大门及单位名称</w:t>
      </w:r>
      <w:r w:rsidR="00B41E07">
        <w:rPr>
          <w:rFonts w:hint="eastAsia"/>
          <w:sz w:val="28"/>
          <w:szCs w:val="28"/>
        </w:rPr>
        <w:t>。</w:t>
      </w:r>
    </w:p>
    <w:p w:rsidR="00FC1111" w:rsidRDefault="00F86922" w:rsidP="00056EB0">
      <w:pPr>
        <w:ind w:firstLineChars="200" w:firstLine="560"/>
        <w:rPr>
          <w:sz w:val="28"/>
          <w:szCs w:val="28"/>
        </w:rPr>
      </w:pPr>
      <w:r>
        <w:rPr>
          <w:rFonts w:hint="eastAsia"/>
          <w:sz w:val="28"/>
          <w:szCs w:val="28"/>
        </w:rPr>
        <w:t>每实习一个单位，需要撰写一份专业实践报告，</w:t>
      </w:r>
      <w:r w:rsidR="00B41E07">
        <w:rPr>
          <w:rFonts w:hint="eastAsia"/>
          <w:sz w:val="28"/>
          <w:szCs w:val="28"/>
        </w:rPr>
        <w:t>并加盖实践单位公章。</w:t>
      </w:r>
    </w:p>
    <w:p w:rsidR="00B41E07" w:rsidRDefault="00963C24" w:rsidP="00963C24">
      <w:pPr>
        <w:ind w:firstLineChars="200" w:firstLine="560"/>
        <w:rPr>
          <w:sz w:val="28"/>
          <w:szCs w:val="28"/>
        </w:rPr>
      </w:pPr>
      <w:r>
        <w:rPr>
          <w:rFonts w:hint="eastAsia"/>
          <w:sz w:val="28"/>
          <w:szCs w:val="28"/>
        </w:rPr>
        <w:t>学员填写</w:t>
      </w:r>
      <w:r w:rsidRPr="00963C24">
        <w:rPr>
          <w:rFonts w:hint="eastAsia"/>
          <w:sz w:val="28"/>
          <w:szCs w:val="28"/>
        </w:rPr>
        <w:t>专业实践考核专题报告表</w:t>
      </w:r>
      <w:r>
        <w:rPr>
          <w:rFonts w:hint="eastAsia"/>
          <w:sz w:val="28"/>
          <w:szCs w:val="28"/>
        </w:rPr>
        <w:t>，</w:t>
      </w:r>
      <w:proofErr w:type="gramStart"/>
      <w:r>
        <w:rPr>
          <w:rFonts w:hint="eastAsia"/>
          <w:sz w:val="28"/>
          <w:szCs w:val="28"/>
        </w:rPr>
        <w:t>第</w:t>
      </w:r>
      <w:r>
        <w:rPr>
          <w:rFonts w:hint="eastAsia"/>
          <w:sz w:val="28"/>
          <w:szCs w:val="28"/>
        </w:rPr>
        <w:t>5</w:t>
      </w:r>
      <w:r>
        <w:rPr>
          <w:rFonts w:hint="eastAsia"/>
          <w:sz w:val="28"/>
          <w:szCs w:val="28"/>
        </w:rPr>
        <w:t>学</w:t>
      </w:r>
      <w:proofErr w:type="gramEnd"/>
      <w:r>
        <w:rPr>
          <w:rFonts w:hint="eastAsia"/>
          <w:sz w:val="28"/>
          <w:szCs w:val="28"/>
        </w:rPr>
        <w:t>期末提交</w:t>
      </w:r>
      <w:proofErr w:type="gramStart"/>
      <w:r>
        <w:rPr>
          <w:rFonts w:hint="eastAsia"/>
          <w:sz w:val="28"/>
          <w:szCs w:val="28"/>
        </w:rPr>
        <w:t>至</w:t>
      </w:r>
      <w:r w:rsidR="00BF13F3">
        <w:rPr>
          <w:rFonts w:hint="eastAsia"/>
          <w:sz w:val="28"/>
          <w:szCs w:val="28"/>
        </w:rPr>
        <w:t>专业</w:t>
      </w:r>
      <w:proofErr w:type="gramEnd"/>
      <w:r w:rsidR="00BF13F3">
        <w:rPr>
          <w:rFonts w:hint="eastAsia"/>
          <w:sz w:val="28"/>
          <w:szCs w:val="28"/>
        </w:rPr>
        <w:t>实践报告会评议专家评级。</w:t>
      </w:r>
    </w:p>
    <w:p w:rsidR="00B41E07" w:rsidRPr="00A67B19" w:rsidRDefault="00B41E07" w:rsidP="00A67B19">
      <w:pPr>
        <w:ind w:firstLineChars="200" w:firstLine="562"/>
        <w:rPr>
          <w:b/>
          <w:sz w:val="28"/>
          <w:szCs w:val="28"/>
        </w:rPr>
      </w:pPr>
      <w:r w:rsidRPr="00A67B19">
        <w:rPr>
          <w:rFonts w:hint="eastAsia"/>
          <w:b/>
          <w:sz w:val="28"/>
          <w:szCs w:val="28"/>
        </w:rPr>
        <w:t>4.</w:t>
      </w:r>
      <w:r w:rsidRPr="00A67B19">
        <w:rPr>
          <w:rFonts w:hint="eastAsia"/>
          <w:b/>
          <w:sz w:val="28"/>
          <w:szCs w:val="28"/>
        </w:rPr>
        <w:t>专业实践考核</w:t>
      </w:r>
      <w:r w:rsidR="00885207">
        <w:rPr>
          <w:rFonts w:hint="eastAsia"/>
          <w:b/>
          <w:sz w:val="28"/>
          <w:szCs w:val="28"/>
        </w:rPr>
        <w:t>材料</w:t>
      </w:r>
      <w:r w:rsidR="00BF13F3">
        <w:rPr>
          <w:rFonts w:hint="eastAsia"/>
          <w:b/>
          <w:sz w:val="28"/>
          <w:szCs w:val="28"/>
        </w:rPr>
        <w:t>的提交</w:t>
      </w:r>
    </w:p>
    <w:p w:rsidR="00963C24" w:rsidRDefault="00963C24" w:rsidP="00963C24">
      <w:pPr>
        <w:ind w:firstLineChars="200" w:firstLine="560"/>
        <w:rPr>
          <w:sz w:val="28"/>
          <w:szCs w:val="28"/>
        </w:rPr>
      </w:pPr>
      <w:r>
        <w:rPr>
          <w:rFonts w:hint="eastAsia"/>
          <w:sz w:val="28"/>
          <w:szCs w:val="28"/>
        </w:rPr>
        <w:t>学员在第</w:t>
      </w:r>
      <w:r>
        <w:rPr>
          <w:rFonts w:hint="eastAsia"/>
          <w:sz w:val="28"/>
          <w:szCs w:val="28"/>
        </w:rPr>
        <w:t>3</w:t>
      </w:r>
      <w:r>
        <w:rPr>
          <w:rFonts w:hint="eastAsia"/>
          <w:sz w:val="28"/>
          <w:szCs w:val="28"/>
        </w:rPr>
        <w:t>学期第二个月上旬提交《</w:t>
      </w:r>
      <w:r w:rsidRPr="00963C24">
        <w:rPr>
          <w:rFonts w:hint="eastAsia"/>
          <w:sz w:val="28"/>
          <w:szCs w:val="28"/>
        </w:rPr>
        <w:t>江西农业大学专业学位研究生专业实践计划</w:t>
      </w:r>
      <w:r>
        <w:rPr>
          <w:rFonts w:hint="eastAsia"/>
          <w:sz w:val="28"/>
          <w:szCs w:val="28"/>
        </w:rPr>
        <w:t>》</w:t>
      </w:r>
      <w:r w:rsidR="00D13925">
        <w:rPr>
          <w:rFonts w:hint="eastAsia"/>
          <w:sz w:val="28"/>
          <w:szCs w:val="28"/>
        </w:rPr>
        <w:t>电子版及</w:t>
      </w:r>
      <w:r w:rsidR="00D13925">
        <w:rPr>
          <w:rFonts w:hint="eastAsia"/>
          <w:sz w:val="28"/>
          <w:szCs w:val="28"/>
        </w:rPr>
        <w:t>2</w:t>
      </w:r>
      <w:r w:rsidR="00D13925">
        <w:rPr>
          <w:rFonts w:hint="eastAsia"/>
          <w:sz w:val="28"/>
          <w:szCs w:val="28"/>
        </w:rPr>
        <w:t>份纸质版</w:t>
      </w:r>
      <w:r>
        <w:rPr>
          <w:rFonts w:hint="eastAsia"/>
          <w:sz w:val="28"/>
          <w:szCs w:val="28"/>
        </w:rPr>
        <w:t>。</w:t>
      </w:r>
    </w:p>
    <w:p w:rsidR="00D13925" w:rsidRDefault="00B41E07" w:rsidP="00FC1111">
      <w:pPr>
        <w:ind w:firstLineChars="200" w:firstLine="560"/>
        <w:rPr>
          <w:sz w:val="28"/>
          <w:szCs w:val="28"/>
        </w:rPr>
      </w:pPr>
      <w:r>
        <w:rPr>
          <w:rFonts w:hint="eastAsia"/>
          <w:sz w:val="28"/>
          <w:szCs w:val="28"/>
        </w:rPr>
        <w:lastRenderedPageBreak/>
        <w:t>学员</w:t>
      </w:r>
      <w:r w:rsidR="00CD4BE1">
        <w:rPr>
          <w:rFonts w:hint="eastAsia"/>
          <w:sz w:val="28"/>
          <w:szCs w:val="28"/>
        </w:rPr>
        <w:t>在</w:t>
      </w:r>
      <w:r>
        <w:rPr>
          <w:rFonts w:hint="eastAsia"/>
          <w:sz w:val="28"/>
          <w:szCs w:val="28"/>
        </w:rPr>
        <w:t>第</w:t>
      </w:r>
      <w:r>
        <w:rPr>
          <w:rFonts w:hint="eastAsia"/>
          <w:sz w:val="28"/>
          <w:szCs w:val="28"/>
        </w:rPr>
        <w:t>5</w:t>
      </w:r>
      <w:r>
        <w:rPr>
          <w:rFonts w:hint="eastAsia"/>
          <w:sz w:val="28"/>
          <w:szCs w:val="28"/>
        </w:rPr>
        <w:t>学期</w:t>
      </w:r>
      <w:r w:rsidR="001749E7">
        <w:rPr>
          <w:rFonts w:hint="eastAsia"/>
          <w:sz w:val="28"/>
          <w:szCs w:val="28"/>
        </w:rPr>
        <w:t>结束前</w:t>
      </w:r>
      <w:r w:rsidR="003F2545">
        <w:rPr>
          <w:rFonts w:hint="eastAsia"/>
          <w:sz w:val="28"/>
          <w:szCs w:val="28"/>
        </w:rPr>
        <w:t>3</w:t>
      </w:r>
      <w:r w:rsidR="001749E7">
        <w:rPr>
          <w:rFonts w:hint="eastAsia"/>
          <w:sz w:val="28"/>
          <w:szCs w:val="28"/>
        </w:rPr>
        <w:t>周</w:t>
      </w:r>
      <w:r w:rsidR="00CD4BE1">
        <w:rPr>
          <w:rFonts w:hint="eastAsia"/>
          <w:sz w:val="28"/>
          <w:szCs w:val="28"/>
        </w:rPr>
        <w:t>，</w:t>
      </w:r>
      <w:r w:rsidR="00A67B19">
        <w:rPr>
          <w:rFonts w:hint="eastAsia"/>
          <w:sz w:val="28"/>
          <w:szCs w:val="28"/>
        </w:rPr>
        <w:t>填写</w:t>
      </w:r>
      <w:r w:rsidR="007B0A43">
        <w:rPr>
          <w:rFonts w:hint="eastAsia"/>
          <w:sz w:val="28"/>
          <w:szCs w:val="28"/>
        </w:rPr>
        <w:t>《</w:t>
      </w:r>
      <w:r w:rsidR="00A67B19" w:rsidRPr="00CD4BE1">
        <w:rPr>
          <w:rFonts w:hint="eastAsia"/>
          <w:sz w:val="28"/>
          <w:szCs w:val="28"/>
        </w:rPr>
        <w:t>江西农业大学专业学位研究生专业实践情况汇总表</w:t>
      </w:r>
      <w:r w:rsidR="007B0A43">
        <w:rPr>
          <w:rFonts w:hint="eastAsia"/>
          <w:sz w:val="28"/>
          <w:szCs w:val="28"/>
        </w:rPr>
        <w:t>》</w:t>
      </w:r>
      <w:r w:rsidR="00A67B19">
        <w:rPr>
          <w:rFonts w:hint="eastAsia"/>
          <w:sz w:val="28"/>
          <w:szCs w:val="28"/>
        </w:rPr>
        <w:t>电子版，</w:t>
      </w:r>
      <w:r w:rsidR="003F2545">
        <w:rPr>
          <w:rFonts w:hint="eastAsia"/>
          <w:sz w:val="28"/>
          <w:szCs w:val="28"/>
        </w:rPr>
        <w:t>发</w:t>
      </w:r>
      <w:r w:rsidR="00A67B19">
        <w:rPr>
          <w:rFonts w:hint="eastAsia"/>
          <w:sz w:val="28"/>
          <w:szCs w:val="28"/>
        </w:rPr>
        <w:t>学科负责人汇总</w:t>
      </w:r>
      <w:r w:rsidR="0077447B">
        <w:rPr>
          <w:rFonts w:hint="eastAsia"/>
          <w:sz w:val="28"/>
          <w:szCs w:val="28"/>
        </w:rPr>
        <w:t>。</w:t>
      </w:r>
      <w:r w:rsidR="00D13925">
        <w:rPr>
          <w:rFonts w:hint="eastAsia"/>
          <w:sz w:val="28"/>
          <w:szCs w:val="28"/>
        </w:rPr>
        <w:t>每单位的《江西农业大学专业学位研究生专业实践报告》、《江西农业大学专硕专业实践培养日志》、《</w:t>
      </w:r>
      <w:r w:rsidR="00D13925" w:rsidRPr="00963C24">
        <w:rPr>
          <w:rFonts w:hint="eastAsia"/>
          <w:sz w:val="28"/>
          <w:szCs w:val="28"/>
        </w:rPr>
        <w:t>江西农业大学会计硕士专业学位（</w:t>
      </w:r>
      <w:proofErr w:type="spellStart"/>
      <w:r w:rsidR="00D13925" w:rsidRPr="00963C24">
        <w:rPr>
          <w:rFonts w:hint="eastAsia"/>
          <w:sz w:val="28"/>
          <w:szCs w:val="28"/>
        </w:rPr>
        <w:t>MPAcc</w:t>
      </w:r>
      <w:proofErr w:type="spellEnd"/>
      <w:r w:rsidR="00D13925" w:rsidRPr="00963C24">
        <w:rPr>
          <w:rFonts w:hint="eastAsia"/>
          <w:sz w:val="28"/>
          <w:szCs w:val="28"/>
        </w:rPr>
        <w:t>）研究生专业实践考核专题报告表</w:t>
      </w:r>
      <w:r w:rsidR="00D13925">
        <w:rPr>
          <w:rFonts w:hint="eastAsia"/>
          <w:sz w:val="28"/>
          <w:szCs w:val="28"/>
        </w:rPr>
        <w:t>》、实习期照片，电子版发学科负责人。报告等以“学号</w:t>
      </w:r>
      <w:r w:rsidR="00D13925">
        <w:rPr>
          <w:rFonts w:hint="eastAsia"/>
          <w:sz w:val="28"/>
          <w:szCs w:val="28"/>
        </w:rPr>
        <w:t>-</w:t>
      </w:r>
      <w:r w:rsidR="00D13925">
        <w:rPr>
          <w:rFonts w:hint="eastAsia"/>
          <w:sz w:val="28"/>
          <w:szCs w:val="28"/>
        </w:rPr>
        <w:t>姓名</w:t>
      </w:r>
      <w:r w:rsidR="00D13925">
        <w:rPr>
          <w:rFonts w:hint="eastAsia"/>
          <w:sz w:val="28"/>
          <w:szCs w:val="28"/>
        </w:rPr>
        <w:t>-</w:t>
      </w:r>
      <w:r w:rsidR="00D13925">
        <w:rPr>
          <w:rFonts w:hint="eastAsia"/>
          <w:sz w:val="28"/>
          <w:szCs w:val="28"/>
        </w:rPr>
        <w:t>报告</w:t>
      </w:r>
      <w:r w:rsidR="00C77D22">
        <w:rPr>
          <w:rFonts w:hint="eastAsia"/>
          <w:sz w:val="28"/>
          <w:szCs w:val="28"/>
        </w:rPr>
        <w:t>及单位</w:t>
      </w:r>
      <w:r w:rsidR="00D13925">
        <w:rPr>
          <w:rFonts w:hint="eastAsia"/>
          <w:sz w:val="28"/>
          <w:szCs w:val="28"/>
        </w:rPr>
        <w:t>或日志或考核表”命名，照片以“学号</w:t>
      </w:r>
      <w:r w:rsidR="00D13925">
        <w:rPr>
          <w:rFonts w:hint="eastAsia"/>
          <w:sz w:val="28"/>
          <w:szCs w:val="28"/>
        </w:rPr>
        <w:t>-</w:t>
      </w:r>
      <w:r w:rsidR="00D13925">
        <w:rPr>
          <w:rFonts w:hint="eastAsia"/>
          <w:sz w:val="28"/>
          <w:szCs w:val="28"/>
        </w:rPr>
        <w:t>姓名</w:t>
      </w:r>
      <w:r w:rsidR="00D13925">
        <w:rPr>
          <w:rFonts w:hint="eastAsia"/>
          <w:sz w:val="28"/>
          <w:szCs w:val="28"/>
        </w:rPr>
        <w:t>-</w:t>
      </w:r>
      <w:r w:rsidR="00D13925">
        <w:rPr>
          <w:rFonts w:hint="eastAsia"/>
          <w:sz w:val="28"/>
          <w:szCs w:val="28"/>
        </w:rPr>
        <w:t>工作单位</w:t>
      </w:r>
      <w:r w:rsidR="00A90671">
        <w:rPr>
          <w:rFonts w:hint="eastAsia"/>
          <w:sz w:val="28"/>
          <w:szCs w:val="28"/>
        </w:rPr>
        <w:t>及</w:t>
      </w:r>
      <w:r w:rsidR="00D13925">
        <w:rPr>
          <w:rFonts w:hint="eastAsia"/>
          <w:sz w:val="28"/>
          <w:szCs w:val="28"/>
        </w:rPr>
        <w:t>场景”命名。</w:t>
      </w:r>
      <w:bookmarkStart w:id="0" w:name="_GoBack"/>
      <w:bookmarkEnd w:id="0"/>
    </w:p>
    <w:p w:rsidR="00FC1111" w:rsidRDefault="00D13925" w:rsidP="00FC1111">
      <w:pPr>
        <w:ind w:firstLineChars="200" w:firstLine="560"/>
        <w:rPr>
          <w:sz w:val="28"/>
          <w:szCs w:val="28"/>
        </w:rPr>
      </w:pPr>
      <w:r>
        <w:rPr>
          <w:rFonts w:hint="eastAsia"/>
          <w:sz w:val="28"/>
          <w:szCs w:val="28"/>
        </w:rPr>
        <w:t>同时交</w:t>
      </w:r>
      <w:r w:rsidR="0077447B">
        <w:rPr>
          <w:rFonts w:hint="eastAsia"/>
          <w:sz w:val="28"/>
          <w:szCs w:val="28"/>
        </w:rPr>
        <w:t>每单位的《江西农业大学专业学位研究生专业实践报告》纸质版一式三份，三份都要盖单位红章；</w:t>
      </w:r>
      <w:r w:rsidR="00963C24">
        <w:rPr>
          <w:rFonts w:hint="eastAsia"/>
          <w:sz w:val="28"/>
          <w:szCs w:val="28"/>
        </w:rPr>
        <w:t>《江西农业大学专硕专业实践培养日志》</w:t>
      </w:r>
      <w:r w:rsidR="00CD4BE1">
        <w:rPr>
          <w:rFonts w:hint="eastAsia"/>
          <w:sz w:val="28"/>
          <w:szCs w:val="28"/>
        </w:rPr>
        <w:t>、</w:t>
      </w:r>
      <w:r w:rsidR="00963C24">
        <w:rPr>
          <w:rFonts w:hint="eastAsia"/>
          <w:sz w:val="28"/>
          <w:szCs w:val="28"/>
        </w:rPr>
        <w:t>《</w:t>
      </w:r>
      <w:r w:rsidR="00963C24" w:rsidRPr="00963C24">
        <w:rPr>
          <w:rFonts w:hint="eastAsia"/>
          <w:sz w:val="28"/>
          <w:szCs w:val="28"/>
        </w:rPr>
        <w:t>江西农业大学会计硕士专业学位（</w:t>
      </w:r>
      <w:proofErr w:type="spellStart"/>
      <w:r w:rsidR="00963C24" w:rsidRPr="00963C24">
        <w:rPr>
          <w:rFonts w:hint="eastAsia"/>
          <w:sz w:val="28"/>
          <w:szCs w:val="28"/>
        </w:rPr>
        <w:t>MPAcc</w:t>
      </w:r>
      <w:proofErr w:type="spellEnd"/>
      <w:r w:rsidR="00963C24" w:rsidRPr="00963C24">
        <w:rPr>
          <w:rFonts w:hint="eastAsia"/>
          <w:sz w:val="28"/>
          <w:szCs w:val="28"/>
        </w:rPr>
        <w:t>）研究生专业实践考核专题报告表</w:t>
      </w:r>
      <w:r w:rsidR="00963C24">
        <w:rPr>
          <w:rFonts w:hint="eastAsia"/>
          <w:sz w:val="28"/>
          <w:szCs w:val="28"/>
        </w:rPr>
        <w:t>》</w:t>
      </w:r>
      <w:r w:rsidR="00CD4BE1">
        <w:rPr>
          <w:rFonts w:hint="eastAsia"/>
          <w:sz w:val="28"/>
          <w:szCs w:val="28"/>
        </w:rPr>
        <w:t>的纸质版</w:t>
      </w:r>
      <w:r w:rsidR="00D67CB1">
        <w:rPr>
          <w:rFonts w:hint="eastAsia"/>
          <w:sz w:val="28"/>
          <w:szCs w:val="28"/>
        </w:rPr>
        <w:t>各一份</w:t>
      </w:r>
      <w:r w:rsidR="00CD4BE1">
        <w:rPr>
          <w:rFonts w:hint="eastAsia"/>
          <w:sz w:val="28"/>
          <w:szCs w:val="28"/>
        </w:rPr>
        <w:t>至学科负责人</w:t>
      </w:r>
      <w:r w:rsidR="00BF13F3">
        <w:rPr>
          <w:rFonts w:hint="eastAsia"/>
          <w:sz w:val="28"/>
          <w:szCs w:val="28"/>
        </w:rPr>
        <w:t>。学科负责人</w:t>
      </w:r>
      <w:r w:rsidR="003F2545">
        <w:rPr>
          <w:rFonts w:hint="eastAsia"/>
          <w:sz w:val="28"/>
          <w:szCs w:val="28"/>
        </w:rPr>
        <w:t>审核无误后</w:t>
      </w:r>
      <w:r w:rsidR="00BF13F3">
        <w:rPr>
          <w:rFonts w:hint="eastAsia"/>
          <w:sz w:val="28"/>
          <w:szCs w:val="28"/>
        </w:rPr>
        <w:t>汇总所有材料交</w:t>
      </w:r>
      <w:proofErr w:type="spellStart"/>
      <w:r w:rsidR="00BF13F3">
        <w:rPr>
          <w:rFonts w:hint="eastAsia"/>
          <w:sz w:val="28"/>
          <w:szCs w:val="28"/>
        </w:rPr>
        <w:t>MPAcc</w:t>
      </w:r>
      <w:proofErr w:type="spellEnd"/>
      <w:r w:rsidR="00BF13F3">
        <w:rPr>
          <w:rFonts w:hint="eastAsia"/>
          <w:sz w:val="28"/>
          <w:szCs w:val="28"/>
        </w:rPr>
        <w:t>教育中心。</w:t>
      </w:r>
    </w:p>
    <w:p w:rsidR="00AF419F" w:rsidRPr="00AF419F" w:rsidRDefault="00AF419F" w:rsidP="00AF419F">
      <w:pPr>
        <w:rPr>
          <w:b/>
          <w:sz w:val="28"/>
          <w:szCs w:val="28"/>
        </w:rPr>
      </w:pPr>
      <w:r w:rsidRPr="00AF419F">
        <w:rPr>
          <w:rFonts w:hint="eastAsia"/>
          <w:b/>
          <w:sz w:val="28"/>
          <w:szCs w:val="28"/>
        </w:rPr>
        <w:t>三、案例研究与开发管理</w:t>
      </w:r>
    </w:p>
    <w:p w:rsidR="00AF419F" w:rsidRPr="00AF419F" w:rsidRDefault="00AF419F" w:rsidP="00AF419F">
      <w:pPr>
        <w:ind w:firstLine="564"/>
        <w:rPr>
          <w:b/>
          <w:sz w:val="28"/>
          <w:szCs w:val="28"/>
        </w:rPr>
      </w:pPr>
      <w:r w:rsidRPr="00AF419F">
        <w:rPr>
          <w:rFonts w:hint="eastAsia"/>
          <w:b/>
          <w:sz w:val="28"/>
          <w:szCs w:val="28"/>
        </w:rPr>
        <w:t xml:space="preserve">1. </w:t>
      </w:r>
      <w:r w:rsidRPr="00AF419F">
        <w:rPr>
          <w:rFonts w:hint="eastAsia"/>
          <w:b/>
          <w:sz w:val="28"/>
          <w:szCs w:val="28"/>
        </w:rPr>
        <w:t>案例研发的时间和方式</w:t>
      </w:r>
    </w:p>
    <w:p w:rsidR="00AF419F" w:rsidRDefault="00AF419F" w:rsidP="00AF419F">
      <w:pPr>
        <w:ind w:firstLineChars="200" w:firstLine="560"/>
        <w:rPr>
          <w:sz w:val="28"/>
          <w:szCs w:val="28"/>
        </w:rPr>
      </w:pPr>
      <w:r w:rsidRPr="00AF419F">
        <w:rPr>
          <w:rFonts w:hint="eastAsia"/>
          <w:sz w:val="28"/>
          <w:szCs w:val="28"/>
        </w:rPr>
        <w:t>实践教学环节中的“案例研究与开发”项目，第</w:t>
      </w:r>
      <w:r w:rsidRPr="00AF419F">
        <w:rPr>
          <w:rFonts w:hint="eastAsia"/>
          <w:sz w:val="28"/>
          <w:szCs w:val="28"/>
        </w:rPr>
        <w:t>2~5</w:t>
      </w:r>
      <w:r w:rsidRPr="00AF419F">
        <w:rPr>
          <w:rFonts w:hint="eastAsia"/>
          <w:sz w:val="28"/>
          <w:szCs w:val="28"/>
        </w:rPr>
        <w:t>学期完成。</w:t>
      </w:r>
    </w:p>
    <w:p w:rsidR="00AF419F" w:rsidRDefault="00AF419F" w:rsidP="00AF419F">
      <w:pPr>
        <w:ind w:firstLineChars="200" w:firstLine="560"/>
        <w:rPr>
          <w:sz w:val="28"/>
          <w:szCs w:val="28"/>
        </w:rPr>
      </w:pPr>
      <w:r w:rsidRPr="00AF419F">
        <w:rPr>
          <w:rFonts w:hint="eastAsia"/>
          <w:sz w:val="28"/>
          <w:szCs w:val="28"/>
        </w:rPr>
        <w:t>按照培养方案要求，</w:t>
      </w:r>
      <w:proofErr w:type="spellStart"/>
      <w:r w:rsidRPr="00AF419F">
        <w:rPr>
          <w:rFonts w:hint="eastAsia"/>
          <w:sz w:val="28"/>
          <w:szCs w:val="28"/>
        </w:rPr>
        <w:t>MPAcc</w:t>
      </w:r>
      <w:proofErr w:type="spellEnd"/>
      <w:r w:rsidRPr="00AF419F">
        <w:rPr>
          <w:rFonts w:hint="eastAsia"/>
          <w:sz w:val="28"/>
          <w:szCs w:val="28"/>
        </w:rPr>
        <w:t>学员在学习期间，必须参与案例研究与开发活动，包括但不限于</w:t>
      </w:r>
      <w:r w:rsidR="00D67CB1" w:rsidRPr="00AF419F">
        <w:rPr>
          <w:rFonts w:hint="eastAsia"/>
          <w:sz w:val="28"/>
          <w:szCs w:val="28"/>
        </w:rPr>
        <w:t>参加学生案例大赛、</w:t>
      </w:r>
      <w:r w:rsidRPr="00AF419F">
        <w:rPr>
          <w:rFonts w:hint="eastAsia"/>
          <w:sz w:val="28"/>
          <w:szCs w:val="28"/>
        </w:rPr>
        <w:t>独立或协助指导老师通过实地调研形成教学案例、参与企业管理咨询活动并形成管理咨询报告、发表案例研究方面的学术成果。</w:t>
      </w:r>
    </w:p>
    <w:p w:rsidR="00AF419F" w:rsidRPr="00AF419F" w:rsidRDefault="00AF419F" w:rsidP="00AF419F">
      <w:pPr>
        <w:ind w:firstLineChars="200" w:firstLine="562"/>
        <w:rPr>
          <w:b/>
          <w:sz w:val="28"/>
          <w:szCs w:val="28"/>
        </w:rPr>
      </w:pPr>
      <w:r w:rsidRPr="00AF419F">
        <w:rPr>
          <w:rFonts w:hint="eastAsia"/>
          <w:b/>
          <w:sz w:val="28"/>
          <w:szCs w:val="28"/>
        </w:rPr>
        <w:t xml:space="preserve">2. </w:t>
      </w:r>
      <w:r w:rsidRPr="00AF419F">
        <w:rPr>
          <w:rFonts w:hint="eastAsia"/>
          <w:b/>
          <w:sz w:val="28"/>
          <w:szCs w:val="28"/>
        </w:rPr>
        <w:t>案例研发的成绩评定</w:t>
      </w:r>
    </w:p>
    <w:p w:rsidR="00AF419F" w:rsidRPr="00AF419F" w:rsidRDefault="00AF419F" w:rsidP="00AF419F">
      <w:pPr>
        <w:ind w:firstLineChars="200" w:firstLine="560"/>
        <w:rPr>
          <w:sz w:val="28"/>
          <w:szCs w:val="28"/>
        </w:rPr>
      </w:pPr>
      <w:r w:rsidRPr="00AF419F">
        <w:rPr>
          <w:rFonts w:hint="eastAsia"/>
          <w:sz w:val="28"/>
          <w:szCs w:val="28"/>
        </w:rPr>
        <w:t>案例研究与开发活动由指导教师根据学生参与的案例开发工作情况或科研成果评定成绩，评定合格以上的学生可获得</w:t>
      </w:r>
      <w:r w:rsidRPr="00AF419F">
        <w:rPr>
          <w:rFonts w:hint="eastAsia"/>
          <w:sz w:val="28"/>
          <w:szCs w:val="28"/>
        </w:rPr>
        <w:t>2</w:t>
      </w:r>
      <w:r w:rsidRPr="00AF419F">
        <w:rPr>
          <w:rFonts w:hint="eastAsia"/>
          <w:sz w:val="28"/>
          <w:szCs w:val="28"/>
        </w:rPr>
        <w:t>个学分。</w:t>
      </w:r>
    </w:p>
    <w:p w:rsidR="00AF419F" w:rsidRPr="00AF419F" w:rsidRDefault="00AF419F" w:rsidP="00AF419F">
      <w:pPr>
        <w:rPr>
          <w:sz w:val="28"/>
          <w:szCs w:val="28"/>
        </w:rPr>
      </w:pPr>
      <w:r w:rsidRPr="00AF419F">
        <w:rPr>
          <w:rFonts w:hint="eastAsia"/>
          <w:sz w:val="28"/>
          <w:szCs w:val="28"/>
        </w:rPr>
        <w:lastRenderedPageBreak/>
        <w:t>成绩按优秀、良好、合格、不合格四级制来评定。</w:t>
      </w:r>
    </w:p>
    <w:p w:rsidR="00D67CB1" w:rsidRPr="00D67CB1" w:rsidRDefault="00D67CB1" w:rsidP="00D67CB1">
      <w:pPr>
        <w:ind w:firstLineChars="200" w:firstLine="560"/>
        <w:rPr>
          <w:sz w:val="28"/>
          <w:szCs w:val="28"/>
        </w:rPr>
      </w:pPr>
      <w:r w:rsidRPr="00AF419F">
        <w:rPr>
          <w:rFonts w:hint="eastAsia"/>
          <w:sz w:val="28"/>
          <w:szCs w:val="28"/>
        </w:rPr>
        <w:t>对于“参加学生案例大赛”，首选参加全国会计专业学位研究生教育指导委员会主办的中国</w:t>
      </w:r>
      <w:proofErr w:type="spellStart"/>
      <w:r w:rsidRPr="00AF419F">
        <w:rPr>
          <w:rFonts w:hint="eastAsia"/>
          <w:sz w:val="28"/>
          <w:szCs w:val="28"/>
        </w:rPr>
        <w:t>MPAcc</w:t>
      </w:r>
      <w:proofErr w:type="spellEnd"/>
      <w:r w:rsidRPr="00AF419F">
        <w:rPr>
          <w:rFonts w:hint="eastAsia"/>
          <w:sz w:val="28"/>
          <w:szCs w:val="28"/>
        </w:rPr>
        <w:t>学生案例大赛。只要在案例</w:t>
      </w:r>
      <w:proofErr w:type="gramStart"/>
      <w:r w:rsidRPr="00AF419F">
        <w:rPr>
          <w:rFonts w:hint="eastAsia"/>
          <w:sz w:val="28"/>
          <w:szCs w:val="28"/>
        </w:rPr>
        <w:t>大赛官网报名</w:t>
      </w:r>
      <w:proofErr w:type="gramEnd"/>
      <w:r w:rsidRPr="00AF419F">
        <w:rPr>
          <w:rFonts w:hint="eastAsia"/>
          <w:sz w:val="28"/>
          <w:szCs w:val="28"/>
        </w:rPr>
        <w:t>成功并提交了</w:t>
      </w:r>
      <w:r>
        <w:rPr>
          <w:rFonts w:hint="eastAsia"/>
          <w:sz w:val="28"/>
          <w:szCs w:val="28"/>
        </w:rPr>
        <w:t>案例比赛</w:t>
      </w:r>
      <w:r w:rsidRPr="00AF419F">
        <w:rPr>
          <w:rFonts w:hint="eastAsia"/>
          <w:sz w:val="28"/>
          <w:szCs w:val="28"/>
        </w:rPr>
        <w:t>指导老师认可的案例分析报告，无论是否被授权参加初赛第一阶段的队伍成员，均由</w:t>
      </w:r>
      <w:r>
        <w:rPr>
          <w:rFonts w:hint="eastAsia"/>
          <w:sz w:val="28"/>
          <w:szCs w:val="28"/>
        </w:rPr>
        <w:t>学员第一</w:t>
      </w:r>
      <w:r w:rsidRPr="00AF419F">
        <w:rPr>
          <w:rFonts w:hint="eastAsia"/>
          <w:sz w:val="28"/>
          <w:szCs w:val="28"/>
        </w:rPr>
        <w:t>导师根据报告质量评定成绩。若入围初赛第二阶段，成绩评定为“优秀”。其他案例比赛，</w:t>
      </w:r>
      <w:r>
        <w:rPr>
          <w:rFonts w:hint="eastAsia"/>
          <w:sz w:val="28"/>
          <w:szCs w:val="28"/>
        </w:rPr>
        <w:t>导师</w:t>
      </w:r>
      <w:r w:rsidRPr="00AF419F">
        <w:rPr>
          <w:rFonts w:hint="eastAsia"/>
          <w:sz w:val="28"/>
          <w:szCs w:val="28"/>
        </w:rPr>
        <w:t>酌情评定成绩。</w:t>
      </w:r>
    </w:p>
    <w:p w:rsidR="00AF419F" w:rsidRPr="00AF419F" w:rsidRDefault="00AF419F" w:rsidP="00AF419F">
      <w:pPr>
        <w:ind w:firstLineChars="200" w:firstLine="560"/>
        <w:rPr>
          <w:sz w:val="28"/>
          <w:szCs w:val="28"/>
        </w:rPr>
      </w:pPr>
      <w:r w:rsidRPr="00AF419F">
        <w:rPr>
          <w:rFonts w:hint="eastAsia"/>
          <w:sz w:val="28"/>
          <w:szCs w:val="28"/>
        </w:rPr>
        <w:t>对于“独立或协助指导老师通过实地调研形成的教学案例”，原则上，一个教学案例，由不超过</w:t>
      </w:r>
      <w:r w:rsidRPr="00AF419F">
        <w:rPr>
          <w:rFonts w:hint="eastAsia"/>
          <w:sz w:val="28"/>
          <w:szCs w:val="28"/>
        </w:rPr>
        <w:t>2</w:t>
      </w:r>
      <w:r w:rsidRPr="00AF419F">
        <w:rPr>
          <w:rFonts w:hint="eastAsia"/>
          <w:sz w:val="28"/>
          <w:szCs w:val="28"/>
        </w:rPr>
        <w:t>名学生协助导师开发；</w:t>
      </w:r>
      <w:r w:rsidRPr="00AF419F">
        <w:rPr>
          <w:rFonts w:hint="eastAsia"/>
          <w:sz w:val="28"/>
          <w:szCs w:val="28"/>
        </w:rPr>
        <w:t>1</w:t>
      </w:r>
      <w:r w:rsidRPr="00AF419F">
        <w:rPr>
          <w:rFonts w:hint="eastAsia"/>
          <w:sz w:val="28"/>
          <w:szCs w:val="28"/>
        </w:rPr>
        <w:t>名学生可协助导师开发多个教学案例。开发的教学案例，当年</w:t>
      </w:r>
      <w:r w:rsidRPr="00AF419F">
        <w:rPr>
          <w:rFonts w:hint="eastAsia"/>
          <w:sz w:val="28"/>
          <w:szCs w:val="28"/>
        </w:rPr>
        <w:t>11</w:t>
      </w:r>
      <w:r>
        <w:rPr>
          <w:rFonts w:hint="eastAsia"/>
          <w:sz w:val="28"/>
          <w:szCs w:val="28"/>
        </w:rPr>
        <w:t>月由指导老师提交给会计硕士专业学位教育</w:t>
      </w:r>
      <w:r w:rsidRPr="00AF419F">
        <w:rPr>
          <w:rFonts w:hint="eastAsia"/>
          <w:sz w:val="28"/>
          <w:szCs w:val="28"/>
        </w:rPr>
        <w:t>工作指导小组认定，认定合格及以上，再由指导老师评定成绩；若认定不合格，不能获得学分。</w:t>
      </w:r>
    </w:p>
    <w:p w:rsidR="00AF419F" w:rsidRPr="00AF419F" w:rsidRDefault="00AF419F" w:rsidP="00AF419F">
      <w:pPr>
        <w:ind w:firstLineChars="200" w:firstLine="560"/>
        <w:rPr>
          <w:sz w:val="28"/>
          <w:szCs w:val="28"/>
        </w:rPr>
      </w:pPr>
      <w:r w:rsidRPr="00AF419F">
        <w:rPr>
          <w:rFonts w:hint="eastAsia"/>
          <w:sz w:val="28"/>
          <w:szCs w:val="28"/>
        </w:rPr>
        <w:t>对于“参与企业管理咨询活动并形成管理咨询报告”，由指导老师根据报告对企业的实际效果（领导批示、企业采纳报告的证明等等）评定成绩。</w:t>
      </w:r>
    </w:p>
    <w:p w:rsidR="00AF419F" w:rsidRPr="00AF419F" w:rsidRDefault="00AF419F" w:rsidP="00AF419F">
      <w:pPr>
        <w:ind w:firstLineChars="200" w:firstLine="560"/>
        <w:rPr>
          <w:sz w:val="28"/>
          <w:szCs w:val="28"/>
        </w:rPr>
      </w:pPr>
      <w:r w:rsidRPr="00AF419F">
        <w:rPr>
          <w:rFonts w:hint="eastAsia"/>
          <w:sz w:val="28"/>
          <w:szCs w:val="28"/>
        </w:rPr>
        <w:t>对于“发表案例研究方面的学术成果”，原则上要求独作、</w:t>
      </w:r>
      <w:proofErr w:type="gramStart"/>
      <w:r w:rsidRPr="00AF419F">
        <w:rPr>
          <w:rFonts w:hint="eastAsia"/>
          <w:sz w:val="28"/>
          <w:szCs w:val="28"/>
        </w:rPr>
        <w:t>一</w:t>
      </w:r>
      <w:proofErr w:type="gramEnd"/>
      <w:r w:rsidRPr="00AF419F">
        <w:rPr>
          <w:rFonts w:hint="eastAsia"/>
          <w:sz w:val="28"/>
          <w:szCs w:val="28"/>
        </w:rPr>
        <w:t>作或导师为一作的二作，</w:t>
      </w:r>
      <w:proofErr w:type="gramStart"/>
      <w:r w:rsidRPr="00AF419F">
        <w:rPr>
          <w:rFonts w:hint="eastAsia"/>
          <w:sz w:val="28"/>
          <w:szCs w:val="28"/>
        </w:rPr>
        <w:t>视发表</w:t>
      </w:r>
      <w:proofErr w:type="gramEnd"/>
      <w:r w:rsidRPr="00AF419F">
        <w:rPr>
          <w:rFonts w:hint="eastAsia"/>
          <w:sz w:val="28"/>
          <w:szCs w:val="28"/>
        </w:rPr>
        <w:t>的期刊层次来评定成绩。</w:t>
      </w:r>
    </w:p>
    <w:p w:rsidR="00AF419F" w:rsidRDefault="00AF419F" w:rsidP="00AF419F">
      <w:pPr>
        <w:ind w:firstLineChars="200" w:firstLine="560"/>
        <w:rPr>
          <w:sz w:val="28"/>
          <w:szCs w:val="28"/>
        </w:rPr>
      </w:pPr>
      <w:r w:rsidRPr="00AF419F">
        <w:rPr>
          <w:rFonts w:hint="eastAsia"/>
          <w:sz w:val="28"/>
          <w:szCs w:val="28"/>
        </w:rPr>
        <w:t>其他类型的案例研究与开发活动，由指导教师根据学生的案例研发成果评定成绩。</w:t>
      </w:r>
    </w:p>
    <w:p w:rsidR="00AF419F" w:rsidRPr="00AF419F" w:rsidRDefault="00AF419F" w:rsidP="00AF419F">
      <w:pPr>
        <w:ind w:firstLineChars="200" w:firstLine="560"/>
        <w:rPr>
          <w:sz w:val="28"/>
          <w:szCs w:val="28"/>
        </w:rPr>
      </w:pPr>
      <w:r>
        <w:rPr>
          <w:rFonts w:hint="eastAsia"/>
          <w:sz w:val="28"/>
          <w:szCs w:val="28"/>
        </w:rPr>
        <w:t xml:space="preserve">3. </w:t>
      </w:r>
      <w:r>
        <w:rPr>
          <w:rFonts w:hint="eastAsia"/>
          <w:sz w:val="28"/>
          <w:szCs w:val="28"/>
        </w:rPr>
        <w:t>案例研发成绩认定的所需材料</w:t>
      </w:r>
    </w:p>
    <w:p w:rsidR="00AF419F" w:rsidRDefault="00AF419F" w:rsidP="001749E7">
      <w:pPr>
        <w:ind w:firstLineChars="200" w:firstLine="560"/>
        <w:rPr>
          <w:sz w:val="28"/>
          <w:szCs w:val="28"/>
        </w:rPr>
      </w:pPr>
      <w:proofErr w:type="spellStart"/>
      <w:r w:rsidRPr="00AF419F">
        <w:rPr>
          <w:rFonts w:hint="eastAsia"/>
          <w:sz w:val="28"/>
          <w:szCs w:val="28"/>
        </w:rPr>
        <w:t>MPAcc</w:t>
      </w:r>
      <w:proofErr w:type="spellEnd"/>
      <w:r>
        <w:rPr>
          <w:rFonts w:hint="eastAsia"/>
          <w:sz w:val="28"/>
          <w:szCs w:val="28"/>
        </w:rPr>
        <w:t>学员</w:t>
      </w:r>
      <w:r w:rsidRPr="00AF419F">
        <w:rPr>
          <w:rFonts w:hint="eastAsia"/>
          <w:sz w:val="28"/>
          <w:szCs w:val="28"/>
        </w:rPr>
        <w:t>生在第</w:t>
      </w:r>
      <w:r w:rsidRPr="00AF419F">
        <w:rPr>
          <w:rFonts w:hint="eastAsia"/>
          <w:sz w:val="28"/>
          <w:szCs w:val="28"/>
        </w:rPr>
        <w:t>5</w:t>
      </w:r>
      <w:r>
        <w:rPr>
          <w:rFonts w:hint="eastAsia"/>
          <w:sz w:val="28"/>
          <w:szCs w:val="28"/>
        </w:rPr>
        <w:t>学期结束前</w:t>
      </w:r>
      <w:r>
        <w:rPr>
          <w:rFonts w:hint="eastAsia"/>
          <w:sz w:val="28"/>
          <w:szCs w:val="28"/>
        </w:rPr>
        <w:t>3</w:t>
      </w:r>
      <w:r>
        <w:rPr>
          <w:rFonts w:hint="eastAsia"/>
          <w:sz w:val="28"/>
          <w:szCs w:val="28"/>
        </w:rPr>
        <w:t>周</w:t>
      </w:r>
      <w:r w:rsidR="001749E7">
        <w:rPr>
          <w:rFonts w:hint="eastAsia"/>
          <w:sz w:val="28"/>
          <w:szCs w:val="28"/>
        </w:rPr>
        <w:t>，</w:t>
      </w:r>
      <w:r w:rsidRPr="00AF419F">
        <w:rPr>
          <w:rFonts w:hint="eastAsia"/>
          <w:sz w:val="28"/>
          <w:szCs w:val="28"/>
        </w:rPr>
        <w:t>填</w:t>
      </w:r>
      <w:r w:rsidR="001749E7">
        <w:rPr>
          <w:rFonts w:hint="eastAsia"/>
          <w:sz w:val="28"/>
          <w:szCs w:val="28"/>
        </w:rPr>
        <w:t>写</w:t>
      </w:r>
      <w:r w:rsidRPr="00AF419F">
        <w:rPr>
          <w:rFonts w:hint="eastAsia"/>
          <w:sz w:val="28"/>
          <w:szCs w:val="28"/>
        </w:rPr>
        <w:t>“案例研究与开发成绩评定表”，</w:t>
      </w:r>
      <w:r w:rsidR="001749E7">
        <w:rPr>
          <w:rFonts w:hint="eastAsia"/>
          <w:sz w:val="28"/>
          <w:szCs w:val="28"/>
        </w:rPr>
        <w:t>按填表说明装订所有材料。</w:t>
      </w:r>
      <w:r w:rsidR="00D67CB1">
        <w:rPr>
          <w:rFonts w:hint="eastAsia"/>
          <w:sz w:val="28"/>
          <w:szCs w:val="28"/>
        </w:rPr>
        <w:t>第一导师</w:t>
      </w:r>
      <w:r w:rsidRPr="00AF419F">
        <w:rPr>
          <w:rFonts w:hint="eastAsia"/>
          <w:sz w:val="28"/>
          <w:szCs w:val="28"/>
        </w:rPr>
        <w:t>评</w:t>
      </w:r>
      <w:r w:rsidR="00D67CB1">
        <w:rPr>
          <w:rFonts w:hint="eastAsia"/>
          <w:sz w:val="28"/>
          <w:szCs w:val="28"/>
        </w:rPr>
        <w:t>定</w:t>
      </w:r>
      <w:r w:rsidRPr="00AF419F">
        <w:rPr>
          <w:rFonts w:hint="eastAsia"/>
          <w:sz w:val="28"/>
          <w:szCs w:val="28"/>
        </w:rPr>
        <w:t>成绩</w:t>
      </w:r>
      <w:r w:rsidR="001749E7">
        <w:rPr>
          <w:rFonts w:hint="eastAsia"/>
          <w:sz w:val="28"/>
          <w:szCs w:val="28"/>
        </w:rPr>
        <w:t>后，</w:t>
      </w:r>
      <w:r w:rsidRPr="00AF419F">
        <w:rPr>
          <w:rFonts w:hint="eastAsia"/>
          <w:sz w:val="28"/>
          <w:szCs w:val="28"/>
        </w:rPr>
        <w:t>以班</w:t>
      </w:r>
      <w:r w:rsidRPr="00AF419F">
        <w:rPr>
          <w:rFonts w:hint="eastAsia"/>
          <w:sz w:val="28"/>
          <w:szCs w:val="28"/>
        </w:rPr>
        <w:lastRenderedPageBreak/>
        <w:t>级为单位交</w:t>
      </w:r>
      <w:proofErr w:type="spellStart"/>
      <w:r w:rsidRPr="00AF419F">
        <w:rPr>
          <w:rFonts w:hint="eastAsia"/>
          <w:sz w:val="28"/>
          <w:szCs w:val="28"/>
        </w:rPr>
        <w:t>MPAcc</w:t>
      </w:r>
      <w:proofErr w:type="spellEnd"/>
      <w:r w:rsidRPr="00AF419F">
        <w:rPr>
          <w:rFonts w:hint="eastAsia"/>
          <w:sz w:val="28"/>
          <w:szCs w:val="28"/>
        </w:rPr>
        <w:t>教育中心。</w:t>
      </w:r>
    </w:p>
    <w:p w:rsidR="00BF13F3" w:rsidRPr="00BF13F3" w:rsidRDefault="00BF13F3" w:rsidP="00BF13F3">
      <w:pPr>
        <w:ind w:firstLineChars="200" w:firstLine="562"/>
        <w:rPr>
          <w:b/>
          <w:sz w:val="28"/>
          <w:szCs w:val="28"/>
        </w:rPr>
      </w:pPr>
      <w:r w:rsidRPr="00BF13F3">
        <w:rPr>
          <w:rFonts w:hint="eastAsia"/>
          <w:b/>
          <w:sz w:val="28"/>
          <w:szCs w:val="28"/>
        </w:rPr>
        <w:t>四、实践教学考核所需材料列表</w:t>
      </w:r>
    </w:p>
    <w:p w:rsidR="00BF13F3" w:rsidRDefault="00BF13F3" w:rsidP="00BF13F3">
      <w:pPr>
        <w:jc w:val="center"/>
        <w:rPr>
          <w:sz w:val="28"/>
          <w:szCs w:val="28"/>
        </w:rPr>
      </w:pPr>
      <w:r>
        <w:rPr>
          <w:rFonts w:hint="eastAsia"/>
          <w:sz w:val="28"/>
          <w:szCs w:val="28"/>
        </w:rPr>
        <w:t>表</w:t>
      </w:r>
      <w:r>
        <w:rPr>
          <w:rFonts w:hint="eastAsia"/>
          <w:sz w:val="28"/>
          <w:szCs w:val="28"/>
        </w:rPr>
        <w:t>1</w:t>
      </w:r>
      <w:r>
        <w:rPr>
          <w:rFonts w:hint="eastAsia"/>
          <w:sz w:val="28"/>
          <w:szCs w:val="28"/>
        </w:rPr>
        <w:t>：实践教学环节考核所需材料</w:t>
      </w:r>
    </w:p>
    <w:tbl>
      <w:tblPr>
        <w:tblStyle w:val="a7"/>
        <w:tblW w:w="0" w:type="auto"/>
        <w:tblLook w:val="04A0" w:firstRow="1" w:lastRow="0" w:firstColumn="1" w:lastColumn="0" w:noHBand="0" w:noVBand="1"/>
      </w:tblPr>
      <w:tblGrid>
        <w:gridCol w:w="1526"/>
        <w:gridCol w:w="6996"/>
      </w:tblGrid>
      <w:tr w:rsidR="00A34D17" w:rsidTr="00A34D17">
        <w:tc>
          <w:tcPr>
            <w:tcW w:w="1526" w:type="dxa"/>
          </w:tcPr>
          <w:p w:rsidR="00A34D17" w:rsidRDefault="00A34D17" w:rsidP="00A34D17">
            <w:pPr>
              <w:rPr>
                <w:sz w:val="28"/>
                <w:szCs w:val="28"/>
              </w:rPr>
            </w:pPr>
            <w:r>
              <w:rPr>
                <w:rFonts w:hint="eastAsia"/>
                <w:sz w:val="28"/>
                <w:szCs w:val="28"/>
              </w:rPr>
              <w:t>环节</w:t>
            </w:r>
          </w:p>
        </w:tc>
        <w:tc>
          <w:tcPr>
            <w:tcW w:w="6996" w:type="dxa"/>
          </w:tcPr>
          <w:p w:rsidR="00A34D17" w:rsidRDefault="00A34D17" w:rsidP="00A34D17">
            <w:pPr>
              <w:rPr>
                <w:sz w:val="28"/>
                <w:szCs w:val="28"/>
              </w:rPr>
            </w:pPr>
            <w:r>
              <w:rPr>
                <w:rFonts w:hint="eastAsia"/>
                <w:sz w:val="28"/>
                <w:szCs w:val="28"/>
              </w:rPr>
              <w:t>考核材料</w:t>
            </w:r>
          </w:p>
        </w:tc>
      </w:tr>
      <w:tr w:rsidR="00A34D17" w:rsidTr="00A34D17">
        <w:tc>
          <w:tcPr>
            <w:tcW w:w="1526" w:type="dxa"/>
          </w:tcPr>
          <w:p w:rsidR="00A34D17" w:rsidRDefault="00A34D17" w:rsidP="00A34D17">
            <w:pPr>
              <w:rPr>
                <w:sz w:val="28"/>
                <w:szCs w:val="28"/>
              </w:rPr>
            </w:pPr>
            <w:r>
              <w:rPr>
                <w:rFonts w:hint="eastAsia"/>
                <w:sz w:val="28"/>
                <w:szCs w:val="28"/>
              </w:rPr>
              <w:t>专业实习实践</w:t>
            </w:r>
          </w:p>
        </w:tc>
        <w:tc>
          <w:tcPr>
            <w:tcW w:w="6996" w:type="dxa"/>
          </w:tcPr>
          <w:p w:rsidR="00A34D17" w:rsidRDefault="00A34D17" w:rsidP="00A34D17">
            <w:pPr>
              <w:rPr>
                <w:sz w:val="28"/>
                <w:szCs w:val="28"/>
              </w:rPr>
            </w:pPr>
            <w:r>
              <w:rPr>
                <w:rFonts w:hint="eastAsia"/>
                <w:sz w:val="28"/>
                <w:szCs w:val="28"/>
              </w:rPr>
              <w:t>1</w:t>
            </w:r>
            <w:r>
              <w:rPr>
                <w:rFonts w:hint="eastAsia"/>
                <w:sz w:val="28"/>
                <w:szCs w:val="28"/>
              </w:rPr>
              <w:t>、江西农业大学专业学位研究生专业实践计划</w:t>
            </w:r>
          </w:p>
          <w:p w:rsidR="004F3F05" w:rsidRDefault="00A34D17" w:rsidP="00A34D17">
            <w:pPr>
              <w:rPr>
                <w:sz w:val="28"/>
                <w:szCs w:val="28"/>
              </w:rPr>
            </w:pPr>
            <w:r>
              <w:rPr>
                <w:rFonts w:hint="eastAsia"/>
                <w:sz w:val="28"/>
                <w:szCs w:val="28"/>
              </w:rPr>
              <w:t>2</w:t>
            </w:r>
            <w:r>
              <w:rPr>
                <w:rFonts w:hint="eastAsia"/>
                <w:sz w:val="28"/>
                <w:szCs w:val="28"/>
              </w:rPr>
              <w:t>、</w:t>
            </w:r>
            <w:r w:rsidR="004F3F05">
              <w:rPr>
                <w:rFonts w:hint="eastAsia"/>
                <w:sz w:val="28"/>
                <w:szCs w:val="28"/>
              </w:rPr>
              <w:t>江西农业大学</w:t>
            </w:r>
            <w:proofErr w:type="gramStart"/>
            <w:r w:rsidR="004F3F05">
              <w:rPr>
                <w:rFonts w:hint="eastAsia"/>
                <w:sz w:val="28"/>
                <w:szCs w:val="28"/>
              </w:rPr>
              <w:t>专硕专业</w:t>
            </w:r>
            <w:proofErr w:type="gramEnd"/>
            <w:r w:rsidR="004F3F05">
              <w:rPr>
                <w:rFonts w:hint="eastAsia"/>
                <w:sz w:val="28"/>
                <w:szCs w:val="28"/>
              </w:rPr>
              <w:t>实践培养日志</w:t>
            </w:r>
          </w:p>
          <w:p w:rsidR="00A34D17" w:rsidRDefault="00A34D17" w:rsidP="00A34D17">
            <w:pPr>
              <w:rPr>
                <w:sz w:val="28"/>
                <w:szCs w:val="28"/>
              </w:rPr>
            </w:pPr>
            <w:r>
              <w:rPr>
                <w:rFonts w:hint="eastAsia"/>
                <w:sz w:val="28"/>
                <w:szCs w:val="28"/>
              </w:rPr>
              <w:t>3</w:t>
            </w:r>
            <w:r>
              <w:rPr>
                <w:rFonts w:hint="eastAsia"/>
                <w:sz w:val="28"/>
                <w:szCs w:val="28"/>
              </w:rPr>
              <w:t>、江西农业大学专业学位研究生专业实践报告</w:t>
            </w:r>
          </w:p>
          <w:p w:rsidR="00D67CB1" w:rsidRDefault="00D67CB1" w:rsidP="00D67CB1">
            <w:pPr>
              <w:rPr>
                <w:sz w:val="28"/>
                <w:szCs w:val="28"/>
              </w:rPr>
            </w:pPr>
            <w:r>
              <w:rPr>
                <w:rFonts w:hint="eastAsia"/>
                <w:sz w:val="28"/>
                <w:szCs w:val="28"/>
              </w:rPr>
              <w:t>4</w:t>
            </w:r>
            <w:r w:rsidR="00A34D17">
              <w:rPr>
                <w:rFonts w:hint="eastAsia"/>
                <w:sz w:val="28"/>
                <w:szCs w:val="28"/>
              </w:rPr>
              <w:t>、</w:t>
            </w:r>
            <w:r w:rsidR="00A34D17" w:rsidRPr="00FF01BF">
              <w:rPr>
                <w:rFonts w:hint="eastAsia"/>
                <w:sz w:val="28"/>
                <w:szCs w:val="28"/>
              </w:rPr>
              <w:t>江西农业大学会计硕士专业学位</w:t>
            </w:r>
            <w:r w:rsidR="00A34D17">
              <w:rPr>
                <w:rFonts w:hint="eastAsia"/>
                <w:sz w:val="28"/>
                <w:szCs w:val="28"/>
              </w:rPr>
              <w:t>（</w:t>
            </w:r>
            <w:proofErr w:type="spellStart"/>
            <w:r w:rsidR="00A34D17">
              <w:rPr>
                <w:rFonts w:hint="eastAsia"/>
                <w:sz w:val="28"/>
                <w:szCs w:val="28"/>
              </w:rPr>
              <w:t>MPAcc</w:t>
            </w:r>
            <w:proofErr w:type="spellEnd"/>
            <w:r w:rsidR="00A34D17">
              <w:rPr>
                <w:rFonts w:hint="eastAsia"/>
                <w:sz w:val="28"/>
                <w:szCs w:val="28"/>
              </w:rPr>
              <w:t>）</w:t>
            </w:r>
            <w:r w:rsidR="00A34D17" w:rsidRPr="00FF01BF">
              <w:rPr>
                <w:rFonts w:hint="eastAsia"/>
                <w:sz w:val="28"/>
                <w:szCs w:val="28"/>
              </w:rPr>
              <w:t>研究生专业实践考核专题报告表</w:t>
            </w:r>
          </w:p>
          <w:p w:rsidR="00A34D17" w:rsidRDefault="00D67CB1" w:rsidP="00A34D17">
            <w:pPr>
              <w:rPr>
                <w:sz w:val="28"/>
                <w:szCs w:val="28"/>
              </w:rPr>
            </w:pPr>
            <w:r>
              <w:rPr>
                <w:rFonts w:hint="eastAsia"/>
                <w:sz w:val="28"/>
                <w:szCs w:val="28"/>
              </w:rPr>
              <w:t>5</w:t>
            </w:r>
            <w:r>
              <w:rPr>
                <w:rFonts w:hint="eastAsia"/>
                <w:sz w:val="28"/>
                <w:szCs w:val="28"/>
              </w:rPr>
              <w:t>、江西农业大学专业学位研究生专业实践情况汇总表（电子版）</w:t>
            </w:r>
          </w:p>
          <w:p w:rsidR="002C01C4" w:rsidRDefault="002C01C4" w:rsidP="00A34D17">
            <w:pPr>
              <w:rPr>
                <w:sz w:val="28"/>
                <w:szCs w:val="28"/>
              </w:rPr>
            </w:pPr>
            <w:r>
              <w:rPr>
                <w:rFonts w:hint="eastAsia"/>
                <w:sz w:val="28"/>
                <w:szCs w:val="28"/>
              </w:rPr>
              <w:t>6</w:t>
            </w:r>
            <w:r>
              <w:rPr>
                <w:rFonts w:hint="eastAsia"/>
                <w:sz w:val="28"/>
                <w:szCs w:val="28"/>
              </w:rPr>
              <w:t>、每月至少</w:t>
            </w:r>
            <w:r>
              <w:rPr>
                <w:rFonts w:hint="eastAsia"/>
                <w:sz w:val="28"/>
                <w:szCs w:val="28"/>
              </w:rPr>
              <w:t>2</w:t>
            </w:r>
            <w:r>
              <w:rPr>
                <w:rFonts w:hint="eastAsia"/>
                <w:sz w:val="28"/>
                <w:szCs w:val="28"/>
              </w:rPr>
              <w:t>张的专业实践照片（电子版）</w:t>
            </w:r>
          </w:p>
        </w:tc>
      </w:tr>
      <w:tr w:rsidR="00A34D17" w:rsidTr="00A34D17">
        <w:tc>
          <w:tcPr>
            <w:tcW w:w="1526" w:type="dxa"/>
          </w:tcPr>
          <w:p w:rsidR="00A34D17" w:rsidRDefault="00A34D17" w:rsidP="00A34D17">
            <w:pPr>
              <w:rPr>
                <w:sz w:val="28"/>
                <w:szCs w:val="28"/>
              </w:rPr>
            </w:pPr>
            <w:r>
              <w:rPr>
                <w:rFonts w:hint="eastAsia"/>
                <w:sz w:val="28"/>
                <w:szCs w:val="28"/>
              </w:rPr>
              <w:t>案例研究与开发</w:t>
            </w:r>
          </w:p>
        </w:tc>
        <w:tc>
          <w:tcPr>
            <w:tcW w:w="6996" w:type="dxa"/>
          </w:tcPr>
          <w:p w:rsidR="00A34D17" w:rsidRDefault="00A34D17" w:rsidP="00A34D17">
            <w:pPr>
              <w:rPr>
                <w:sz w:val="28"/>
                <w:szCs w:val="28"/>
              </w:rPr>
            </w:pPr>
            <w:r w:rsidRPr="00A34D17">
              <w:rPr>
                <w:rFonts w:hint="eastAsia"/>
                <w:sz w:val="28"/>
                <w:szCs w:val="28"/>
              </w:rPr>
              <w:t>江西农业大学全日制会计硕士专业学位（</w:t>
            </w:r>
            <w:proofErr w:type="spellStart"/>
            <w:r w:rsidRPr="00A34D17">
              <w:rPr>
                <w:rFonts w:hint="eastAsia"/>
                <w:sz w:val="28"/>
                <w:szCs w:val="28"/>
              </w:rPr>
              <w:t>MPAcc</w:t>
            </w:r>
            <w:proofErr w:type="spellEnd"/>
            <w:r w:rsidRPr="00A34D17">
              <w:rPr>
                <w:rFonts w:hint="eastAsia"/>
                <w:sz w:val="28"/>
                <w:szCs w:val="28"/>
              </w:rPr>
              <w:t>）研究生案例研究与开发成绩评定表</w:t>
            </w:r>
            <w:r w:rsidR="00FC1111">
              <w:rPr>
                <w:rFonts w:hint="eastAsia"/>
                <w:sz w:val="28"/>
                <w:szCs w:val="28"/>
              </w:rPr>
              <w:t>（及成果）</w:t>
            </w:r>
          </w:p>
        </w:tc>
      </w:tr>
    </w:tbl>
    <w:p w:rsidR="00BF13F3" w:rsidRPr="00A34D17" w:rsidRDefault="00BF13F3" w:rsidP="00BF13F3">
      <w:pPr>
        <w:rPr>
          <w:sz w:val="28"/>
          <w:szCs w:val="28"/>
        </w:rPr>
      </w:pPr>
    </w:p>
    <w:p w:rsidR="00AF419F" w:rsidRPr="001749E7" w:rsidRDefault="00BF13F3" w:rsidP="001749E7">
      <w:pPr>
        <w:ind w:firstLineChars="200" w:firstLine="562"/>
        <w:rPr>
          <w:b/>
          <w:sz w:val="28"/>
          <w:szCs w:val="28"/>
        </w:rPr>
      </w:pPr>
      <w:r>
        <w:rPr>
          <w:rFonts w:hint="eastAsia"/>
          <w:b/>
          <w:sz w:val="28"/>
          <w:szCs w:val="28"/>
        </w:rPr>
        <w:t>五</w:t>
      </w:r>
      <w:r w:rsidR="001749E7" w:rsidRPr="001749E7">
        <w:rPr>
          <w:rFonts w:hint="eastAsia"/>
          <w:b/>
          <w:sz w:val="28"/>
          <w:szCs w:val="28"/>
        </w:rPr>
        <w:t>、</w:t>
      </w:r>
      <w:r w:rsidR="005006AB" w:rsidRPr="001749E7">
        <w:rPr>
          <w:rFonts w:hint="eastAsia"/>
          <w:b/>
          <w:sz w:val="28"/>
          <w:szCs w:val="28"/>
        </w:rPr>
        <w:t>其他</w:t>
      </w:r>
    </w:p>
    <w:p w:rsidR="00366BB2" w:rsidRDefault="009C5D8A" w:rsidP="00366BB2">
      <w:pPr>
        <w:ind w:firstLineChars="200" w:firstLine="560"/>
        <w:rPr>
          <w:sz w:val="28"/>
          <w:szCs w:val="28"/>
        </w:rPr>
      </w:pPr>
      <w:r>
        <w:rPr>
          <w:rFonts w:hint="eastAsia"/>
          <w:sz w:val="28"/>
          <w:szCs w:val="28"/>
        </w:rPr>
        <w:t>本细则自</w:t>
      </w:r>
      <w:r>
        <w:rPr>
          <w:rFonts w:hint="eastAsia"/>
          <w:sz w:val="28"/>
          <w:szCs w:val="28"/>
        </w:rPr>
        <w:t>201</w:t>
      </w:r>
      <w:r w:rsidR="000910E3">
        <w:rPr>
          <w:rFonts w:hint="eastAsia"/>
          <w:sz w:val="28"/>
          <w:szCs w:val="28"/>
        </w:rPr>
        <w:t>9</w:t>
      </w:r>
      <w:r w:rsidR="00366BB2">
        <w:rPr>
          <w:rFonts w:hint="eastAsia"/>
          <w:sz w:val="28"/>
          <w:szCs w:val="28"/>
        </w:rPr>
        <w:t>级</w:t>
      </w:r>
      <w:proofErr w:type="spellStart"/>
      <w:r w:rsidR="007B0A43">
        <w:rPr>
          <w:rFonts w:hint="eastAsia"/>
          <w:sz w:val="28"/>
          <w:szCs w:val="28"/>
        </w:rPr>
        <w:t>MPAcc</w:t>
      </w:r>
      <w:proofErr w:type="spellEnd"/>
      <w:r w:rsidR="007B0A43">
        <w:rPr>
          <w:rFonts w:hint="eastAsia"/>
          <w:sz w:val="28"/>
          <w:szCs w:val="28"/>
        </w:rPr>
        <w:t>学员</w:t>
      </w:r>
      <w:r w:rsidR="00366BB2">
        <w:rPr>
          <w:rFonts w:hint="eastAsia"/>
          <w:sz w:val="28"/>
          <w:szCs w:val="28"/>
        </w:rPr>
        <w:t>起实施。</w:t>
      </w:r>
    </w:p>
    <w:p w:rsidR="009C5D8A" w:rsidRDefault="00366BB2" w:rsidP="002C01C4">
      <w:pPr>
        <w:ind w:firstLineChars="200" w:firstLine="560"/>
        <w:rPr>
          <w:sz w:val="28"/>
          <w:szCs w:val="28"/>
        </w:rPr>
      </w:pPr>
      <w:r>
        <w:rPr>
          <w:rFonts w:hint="eastAsia"/>
          <w:sz w:val="28"/>
          <w:szCs w:val="28"/>
        </w:rPr>
        <w:t>本细则</w:t>
      </w:r>
      <w:r w:rsidR="009C5D8A">
        <w:rPr>
          <w:rFonts w:hint="eastAsia"/>
          <w:sz w:val="28"/>
          <w:szCs w:val="28"/>
        </w:rPr>
        <w:t>由</w:t>
      </w:r>
      <w:proofErr w:type="spellStart"/>
      <w:r w:rsidR="009C5D8A">
        <w:rPr>
          <w:rFonts w:hint="eastAsia"/>
          <w:sz w:val="28"/>
          <w:szCs w:val="28"/>
        </w:rPr>
        <w:t>MPAcc</w:t>
      </w:r>
      <w:proofErr w:type="spellEnd"/>
      <w:r w:rsidR="009C5D8A">
        <w:rPr>
          <w:rFonts w:hint="eastAsia"/>
          <w:sz w:val="28"/>
          <w:szCs w:val="28"/>
        </w:rPr>
        <w:t>教育中心负责解释。</w:t>
      </w:r>
    </w:p>
    <w:p w:rsidR="00885207" w:rsidRDefault="00885207" w:rsidP="00EF4E31">
      <w:pPr>
        <w:ind w:right="840"/>
        <w:rPr>
          <w:sz w:val="28"/>
          <w:szCs w:val="28"/>
        </w:rPr>
      </w:pPr>
    </w:p>
    <w:p w:rsidR="0005160C" w:rsidRDefault="0005160C" w:rsidP="0005160C">
      <w:pPr>
        <w:rPr>
          <w:sz w:val="28"/>
          <w:szCs w:val="28"/>
        </w:rPr>
      </w:pPr>
      <w:r>
        <w:rPr>
          <w:rFonts w:hint="eastAsia"/>
          <w:sz w:val="28"/>
          <w:szCs w:val="28"/>
        </w:rPr>
        <w:t>附件</w:t>
      </w:r>
      <w:r>
        <w:rPr>
          <w:rFonts w:hint="eastAsia"/>
          <w:sz w:val="28"/>
          <w:szCs w:val="28"/>
        </w:rPr>
        <w:t>1</w:t>
      </w:r>
      <w:r>
        <w:rPr>
          <w:rFonts w:hint="eastAsia"/>
          <w:sz w:val="28"/>
          <w:szCs w:val="28"/>
        </w:rPr>
        <w:t>：江西农业大学专业学位研究生专业实践计划</w:t>
      </w:r>
    </w:p>
    <w:p w:rsidR="0005160C" w:rsidRDefault="0005160C" w:rsidP="0005160C">
      <w:pPr>
        <w:rPr>
          <w:sz w:val="28"/>
          <w:szCs w:val="28"/>
        </w:rPr>
      </w:pPr>
      <w:r>
        <w:rPr>
          <w:rFonts w:hint="eastAsia"/>
          <w:sz w:val="28"/>
          <w:szCs w:val="28"/>
        </w:rPr>
        <w:t>附件</w:t>
      </w:r>
      <w:r>
        <w:rPr>
          <w:rFonts w:hint="eastAsia"/>
          <w:sz w:val="28"/>
          <w:szCs w:val="28"/>
        </w:rPr>
        <w:t>2</w:t>
      </w:r>
      <w:r>
        <w:rPr>
          <w:rFonts w:hint="eastAsia"/>
          <w:sz w:val="28"/>
          <w:szCs w:val="28"/>
        </w:rPr>
        <w:t>：江西农业大学</w:t>
      </w:r>
      <w:proofErr w:type="gramStart"/>
      <w:r w:rsidR="000910E3">
        <w:rPr>
          <w:rFonts w:hint="eastAsia"/>
          <w:sz w:val="28"/>
          <w:szCs w:val="28"/>
        </w:rPr>
        <w:t>专硕专业</w:t>
      </w:r>
      <w:proofErr w:type="gramEnd"/>
      <w:r w:rsidR="000910E3">
        <w:rPr>
          <w:rFonts w:hint="eastAsia"/>
          <w:sz w:val="28"/>
          <w:szCs w:val="28"/>
        </w:rPr>
        <w:t>实践培养日志</w:t>
      </w:r>
    </w:p>
    <w:p w:rsidR="0005160C" w:rsidRDefault="0005160C" w:rsidP="0005160C">
      <w:pPr>
        <w:rPr>
          <w:sz w:val="28"/>
          <w:szCs w:val="28"/>
        </w:rPr>
      </w:pPr>
      <w:r>
        <w:rPr>
          <w:rFonts w:hint="eastAsia"/>
          <w:sz w:val="28"/>
          <w:szCs w:val="28"/>
        </w:rPr>
        <w:t>附件</w:t>
      </w:r>
      <w:r>
        <w:rPr>
          <w:rFonts w:hint="eastAsia"/>
          <w:sz w:val="28"/>
          <w:szCs w:val="28"/>
        </w:rPr>
        <w:t>3</w:t>
      </w:r>
      <w:r>
        <w:rPr>
          <w:rFonts w:hint="eastAsia"/>
          <w:sz w:val="28"/>
          <w:szCs w:val="28"/>
        </w:rPr>
        <w:t>：江西农业大学专业学位研究生专业实践报告</w:t>
      </w:r>
    </w:p>
    <w:p w:rsidR="000910E3" w:rsidRDefault="0005160C" w:rsidP="000910E3">
      <w:pPr>
        <w:rPr>
          <w:sz w:val="28"/>
          <w:szCs w:val="28"/>
        </w:rPr>
      </w:pPr>
      <w:r>
        <w:rPr>
          <w:rFonts w:hint="eastAsia"/>
          <w:sz w:val="28"/>
          <w:szCs w:val="28"/>
        </w:rPr>
        <w:lastRenderedPageBreak/>
        <w:t>附件</w:t>
      </w:r>
      <w:r w:rsidR="000910E3">
        <w:rPr>
          <w:rFonts w:hint="eastAsia"/>
          <w:sz w:val="28"/>
          <w:szCs w:val="28"/>
        </w:rPr>
        <w:t>4</w:t>
      </w:r>
      <w:r>
        <w:rPr>
          <w:rFonts w:hint="eastAsia"/>
          <w:sz w:val="28"/>
          <w:szCs w:val="28"/>
        </w:rPr>
        <w:t>：</w:t>
      </w:r>
      <w:r w:rsidRPr="00FF01BF">
        <w:rPr>
          <w:rFonts w:hint="eastAsia"/>
          <w:sz w:val="28"/>
          <w:szCs w:val="28"/>
        </w:rPr>
        <w:t>江西农业大学会计硕士专业学位</w:t>
      </w:r>
      <w:r>
        <w:rPr>
          <w:rFonts w:hint="eastAsia"/>
          <w:sz w:val="28"/>
          <w:szCs w:val="28"/>
        </w:rPr>
        <w:t>（</w:t>
      </w:r>
      <w:proofErr w:type="spellStart"/>
      <w:r>
        <w:rPr>
          <w:rFonts w:hint="eastAsia"/>
          <w:sz w:val="28"/>
          <w:szCs w:val="28"/>
        </w:rPr>
        <w:t>MPAcc</w:t>
      </w:r>
      <w:proofErr w:type="spellEnd"/>
      <w:r>
        <w:rPr>
          <w:rFonts w:hint="eastAsia"/>
          <w:sz w:val="28"/>
          <w:szCs w:val="28"/>
        </w:rPr>
        <w:t>）</w:t>
      </w:r>
      <w:r w:rsidRPr="00FF01BF">
        <w:rPr>
          <w:rFonts w:hint="eastAsia"/>
          <w:sz w:val="28"/>
          <w:szCs w:val="28"/>
        </w:rPr>
        <w:t>研究生专业实践考核专题报告表</w:t>
      </w:r>
    </w:p>
    <w:p w:rsidR="00885207" w:rsidRPr="000910E3" w:rsidRDefault="000910E3" w:rsidP="000910E3">
      <w:pPr>
        <w:rPr>
          <w:sz w:val="28"/>
          <w:szCs w:val="28"/>
        </w:rPr>
      </w:pPr>
      <w:r>
        <w:rPr>
          <w:rFonts w:hint="eastAsia"/>
          <w:sz w:val="28"/>
          <w:szCs w:val="28"/>
        </w:rPr>
        <w:t>附件</w:t>
      </w:r>
      <w:r>
        <w:rPr>
          <w:rFonts w:hint="eastAsia"/>
          <w:sz w:val="28"/>
          <w:szCs w:val="28"/>
        </w:rPr>
        <w:t>5</w:t>
      </w:r>
      <w:r>
        <w:rPr>
          <w:rFonts w:hint="eastAsia"/>
          <w:sz w:val="28"/>
          <w:szCs w:val="28"/>
        </w:rPr>
        <w:t>：江西农业大学专业学位研究生专业实践情况汇总表</w:t>
      </w:r>
    </w:p>
    <w:p w:rsidR="00885207" w:rsidRDefault="0005160C" w:rsidP="00EF4E31">
      <w:pPr>
        <w:ind w:right="840"/>
        <w:rPr>
          <w:sz w:val="28"/>
          <w:szCs w:val="28"/>
        </w:rPr>
      </w:pPr>
      <w:r>
        <w:rPr>
          <w:rFonts w:hint="eastAsia"/>
          <w:sz w:val="28"/>
          <w:szCs w:val="28"/>
        </w:rPr>
        <w:t>附件</w:t>
      </w:r>
      <w:r>
        <w:rPr>
          <w:rFonts w:hint="eastAsia"/>
          <w:sz w:val="28"/>
          <w:szCs w:val="28"/>
        </w:rPr>
        <w:t>6</w:t>
      </w:r>
      <w:r>
        <w:rPr>
          <w:rFonts w:hint="eastAsia"/>
          <w:sz w:val="28"/>
          <w:szCs w:val="28"/>
        </w:rPr>
        <w:t>：</w:t>
      </w:r>
      <w:r w:rsidRPr="00A34D17">
        <w:rPr>
          <w:rFonts w:hint="eastAsia"/>
          <w:sz w:val="28"/>
          <w:szCs w:val="28"/>
        </w:rPr>
        <w:t>江西农业大学全日制会计硕士专业学位（</w:t>
      </w:r>
      <w:proofErr w:type="spellStart"/>
      <w:r w:rsidRPr="00A34D17">
        <w:rPr>
          <w:rFonts w:hint="eastAsia"/>
          <w:sz w:val="28"/>
          <w:szCs w:val="28"/>
        </w:rPr>
        <w:t>MPAcc</w:t>
      </w:r>
      <w:proofErr w:type="spellEnd"/>
      <w:r w:rsidRPr="00A34D17">
        <w:rPr>
          <w:rFonts w:hint="eastAsia"/>
          <w:sz w:val="28"/>
          <w:szCs w:val="28"/>
        </w:rPr>
        <w:t>）研究生案例研究与开发成绩评定表</w:t>
      </w:r>
    </w:p>
    <w:p w:rsidR="0005160C" w:rsidRDefault="0005160C" w:rsidP="00EF4E31">
      <w:pPr>
        <w:ind w:right="840"/>
        <w:rPr>
          <w:sz w:val="28"/>
          <w:szCs w:val="28"/>
        </w:rPr>
      </w:pPr>
    </w:p>
    <w:p w:rsidR="0005160C" w:rsidRDefault="0005160C" w:rsidP="0005160C">
      <w:pPr>
        <w:ind w:firstLineChars="200" w:firstLine="560"/>
        <w:jc w:val="right"/>
        <w:rPr>
          <w:sz w:val="28"/>
          <w:szCs w:val="28"/>
        </w:rPr>
      </w:pPr>
      <w:proofErr w:type="spellStart"/>
      <w:r>
        <w:rPr>
          <w:rFonts w:hint="eastAsia"/>
          <w:sz w:val="28"/>
          <w:szCs w:val="28"/>
        </w:rPr>
        <w:t>MPAcc</w:t>
      </w:r>
      <w:proofErr w:type="spellEnd"/>
      <w:r>
        <w:rPr>
          <w:rFonts w:hint="eastAsia"/>
          <w:sz w:val="28"/>
          <w:szCs w:val="28"/>
        </w:rPr>
        <w:t>教育中心</w:t>
      </w:r>
    </w:p>
    <w:p w:rsidR="0005160C" w:rsidRDefault="0005160C" w:rsidP="0005160C">
      <w:pPr>
        <w:ind w:firstLineChars="200" w:firstLine="560"/>
        <w:jc w:val="right"/>
        <w:rPr>
          <w:sz w:val="28"/>
          <w:szCs w:val="28"/>
        </w:rPr>
      </w:pPr>
      <w:r>
        <w:rPr>
          <w:rFonts w:hint="eastAsia"/>
          <w:sz w:val="28"/>
          <w:szCs w:val="28"/>
        </w:rPr>
        <w:t>202</w:t>
      </w:r>
      <w:r w:rsidR="000910E3">
        <w:rPr>
          <w:rFonts w:hint="eastAsia"/>
          <w:sz w:val="28"/>
          <w:szCs w:val="28"/>
        </w:rPr>
        <w:t>1</w:t>
      </w:r>
      <w:r>
        <w:rPr>
          <w:rFonts w:hint="eastAsia"/>
          <w:sz w:val="28"/>
          <w:szCs w:val="28"/>
        </w:rPr>
        <w:t>年</w:t>
      </w:r>
      <w:r w:rsidR="000910E3">
        <w:rPr>
          <w:rFonts w:hint="eastAsia"/>
          <w:sz w:val="28"/>
          <w:szCs w:val="28"/>
        </w:rPr>
        <w:t>9</w:t>
      </w:r>
      <w:r>
        <w:rPr>
          <w:rFonts w:hint="eastAsia"/>
          <w:sz w:val="28"/>
          <w:szCs w:val="28"/>
        </w:rPr>
        <w:t>月</w:t>
      </w:r>
      <w:r w:rsidR="000910E3">
        <w:rPr>
          <w:rFonts w:hint="eastAsia"/>
          <w:sz w:val="28"/>
          <w:szCs w:val="28"/>
        </w:rPr>
        <w:t>25</w:t>
      </w:r>
      <w:r>
        <w:rPr>
          <w:rFonts w:hint="eastAsia"/>
          <w:sz w:val="28"/>
          <w:szCs w:val="28"/>
        </w:rPr>
        <w:t>日</w:t>
      </w:r>
    </w:p>
    <w:sectPr w:rsidR="000516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629" w:rsidRDefault="00D53629" w:rsidP="00EB14CF">
      <w:r>
        <w:separator/>
      </w:r>
    </w:p>
  </w:endnote>
  <w:endnote w:type="continuationSeparator" w:id="0">
    <w:p w:rsidR="00D53629" w:rsidRDefault="00D53629" w:rsidP="00EB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629" w:rsidRDefault="00D53629" w:rsidP="00EB14CF">
      <w:r>
        <w:separator/>
      </w:r>
    </w:p>
  </w:footnote>
  <w:footnote w:type="continuationSeparator" w:id="0">
    <w:p w:rsidR="00D53629" w:rsidRDefault="00D53629" w:rsidP="00EB1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07"/>
    <w:rsid w:val="0005160C"/>
    <w:rsid w:val="000534BC"/>
    <w:rsid w:val="00056EB0"/>
    <w:rsid w:val="00071696"/>
    <w:rsid w:val="000910E3"/>
    <w:rsid w:val="00092701"/>
    <w:rsid w:val="000C3909"/>
    <w:rsid w:val="001601C0"/>
    <w:rsid w:val="001749E7"/>
    <w:rsid w:val="001F5FAC"/>
    <w:rsid w:val="00207536"/>
    <w:rsid w:val="00252032"/>
    <w:rsid w:val="002B0801"/>
    <w:rsid w:val="002C01C4"/>
    <w:rsid w:val="002D4288"/>
    <w:rsid w:val="002D57B6"/>
    <w:rsid w:val="0031041F"/>
    <w:rsid w:val="003524D0"/>
    <w:rsid w:val="003568A0"/>
    <w:rsid w:val="00366BB2"/>
    <w:rsid w:val="003A04AE"/>
    <w:rsid w:val="003F1851"/>
    <w:rsid w:val="003F2545"/>
    <w:rsid w:val="00462BEC"/>
    <w:rsid w:val="00474B61"/>
    <w:rsid w:val="004820C6"/>
    <w:rsid w:val="004F3F05"/>
    <w:rsid w:val="005006AB"/>
    <w:rsid w:val="00557635"/>
    <w:rsid w:val="006247CD"/>
    <w:rsid w:val="00705F1A"/>
    <w:rsid w:val="0077447B"/>
    <w:rsid w:val="007762B9"/>
    <w:rsid w:val="00791044"/>
    <w:rsid w:val="007B0A43"/>
    <w:rsid w:val="007F3F5A"/>
    <w:rsid w:val="00885207"/>
    <w:rsid w:val="008B4507"/>
    <w:rsid w:val="008E5CF0"/>
    <w:rsid w:val="008F69F0"/>
    <w:rsid w:val="00904219"/>
    <w:rsid w:val="00963C24"/>
    <w:rsid w:val="00967602"/>
    <w:rsid w:val="009905FB"/>
    <w:rsid w:val="00993FDA"/>
    <w:rsid w:val="009B6F82"/>
    <w:rsid w:val="009C5D8A"/>
    <w:rsid w:val="00A17440"/>
    <w:rsid w:val="00A34D17"/>
    <w:rsid w:val="00A622C4"/>
    <w:rsid w:val="00A67B19"/>
    <w:rsid w:val="00A90671"/>
    <w:rsid w:val="00AB14E7"/>
    <w:rsid w:val="00AD69C1"/>
    <w:rsid w:val="00AF1EC0"/>
    <w:rsid w:val="00AF419F"/>
    <w:rsid w:val="00B41E07"/>
    <w:rsid w:val="00B56EAF"/>
    <w:rsid w:val="00BA1988"/>
    <w:rsid w:val="00BC5927"/>
    <w:rsid w:val="00BF13F3"/>
    <w:rsid w:val="00C73D9E"/>
    <w:rsid w:val="00C77D22"/>
    <w:rsid w:val="00CA520A"/>
    <w:rsid w:val="00CD4BE1"/>
    <w:rsid w:val="00D13925"/>
    <w:rsid w:val="00D53629"/>
    <w:rsid w:val="00D60657"/>
    <w:rsid w:val="00D67CB1"/>
    <w:rsid w:val="00D73627"/>
    <w:rsid w:val="00DC3298"/>
    <w:rsid w:val="00E254E2"/>
    <w:rsid w:val="00E8021A"/>
    <w:rsid w:val="00EB14CF"/>
    <w:rsid w:val="00EF4E31"/>
    <w:rsid w:val="00F1215F"/>
    <w:rsid w:val="00F86922"/>
    <w:rsid w:val="00FC1111"/>
    <w:rsid w:val="00FF01BF"/>
    <w:rsid w:val="00FF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1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14CF"/>
    <w:rPr>
      <w:sz w:val="18"/>
      <w:szCs w:val="18"/>
    </w:rPr>
  </w:style>
  <w:style w:type="paragraph" w:styleId="a4">
    <w:name w:val="footer"/>
    <w:basedOn w:val="a"/>
    <w:link w:val="Char0"/>
    <w:uiPriority w:val="99"/>
    <w:unhideWhenUsed/>
    <w:rsid w:val="00EB14CF"/>
    <w:pPr>
      <w:tabs>
        <w:tab w:val="center" w:pos="4153"/>
        <w:tab w:val="right" w:pos="8306"/>
      </w:tabs>
      <w:snapToGrid w:val="0"/>
      <w:jc w:val="left"/>
    </w:pPr>
    <w:rPr>
      <w:sz w:val="18"/>
      <w:szCs w:val="18"/>
    </w:rPr>
  </w:style>
  <w:style w:type="character" w:customStyle="1" w:styleId="Char0">
    <w:name w:val="页脚 Char"/>
    <w:basedOn w:val="a0"/>
    <w:link w:val="a4"/>
    <w:uiPriority w:val="99"/>
    <w:rsid w:val="00EB14CF"/>
    <w:rPr>
      <w:sz w:val="18"/>
      <w:szCs w:val="18"/>
    </w:rPr>
  </w:style>
  <w:style w:type="paragraph" w:styleId="a5">
    <w:name w:val="Balloon Text"/>
    <w:basedOn w:val="a"/>
    <w:link w:val="Char1"/>
    <w:uiPriority w:val="99"/>
    <w:semiHidden/>
    <w:unhideWhenUsed/>
    <w:rsid w:val="00EB14CF"/>
    <w:rPr>
      <w:sz w:val="18"/>
      <w:szCs w:val="18"/>
    </w:rPr>
  </w:style>
  <w:style w:type="character" w:customStyle="1" w:styleId="Char1">
    <w:name w:val="批注框文本 Char"/>
    <w:basedOn w:val="a0"/>
    <w:link w:val="a5"/>
    <w:uiPriority w:val="99"/>
    <w:semiHidden/>
    <w:rsid w:val="00EB14CF"/>
    <w:rPr>
      <w:sz w:val="18"/>
      <w:szCs w:val="18"/>
    </w:rPr>
  </w:style>
  <w:style w:type="paragraph" w:styleId="a6">
    <w:name w:val="List Paragraph"/>
    <w:basedOn w:val="a"/>
    <w:uiPriority w:val="34"/>
    <w:qFormat/>
    <w:rsid w:val="00EB14CF"/>
    <w:pPr>
      <w:ind w:firstLineChars="200" w:firstLine="420"/>
    </w:pPr>
  </w:style>
  <w:style w:type="table" w:styleId="a7">
    <w:name w:val="Table Grid"/>
    <w:basedOn w:val="a1"/>
    <w:uiPriority w:val="59"/>
    <w:rsid w:val="00CD4B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1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14CF"/>
    <w:rPr>
      <w:sz w:val="18"/>
      <w:szCs w:val="18"/>
    </w:rPr>
  </w:style>
  <w:style w:type="paragraph" w:styleId="a4">
    <w:name w:val="footer"/>
    <w:basedOn w:val="a"/>
    <w:link w:val="Char0"/>
    <w:uiPriority w:val="99"/>
    <w:unhideWhenUsed/>
    <w:rsid w:val="00EB14CF"/>
    <w:pPr>
      <w:tabs>
        <w:tab w:val="center" w:pos="4153"/>
        <w:tab w:val="right" w:pos="8306"/>
      </w:tabs>
      <w:snapToGrid w:val="0"/>
      <w:jc w:val="left"/>
    </w:pPr>
    <w:rPr>
      <w:sz w:val="18"/>
      <w:szCs w:val="18"/>
    </w:rPr>
  </w:style>
  <w:style w:type="character" w:customStyle="1" w:styleId="Char0">
    <w:name w:val="页脚 Char"/>
    <w:basedOn w:val="a0"/>
    <w:link w:val="a4"/>
    <w:uiPriority w:val="99"/>
    <w:rsid w:val="00EB14CF"/>
    <w:rPr>
      <w:sz w:val="18"/>
      <w:szCs w:val="18"/>
    </w:rPr>
  </w:style>
  <w:style w:type="paragraph" w:styleId="a5">
    <w:name w:val="Balloon Text"/>
    <w:basedOn w:val="a"/>
    <w:link w:val="Char1"/>
    <w:uiPriority w:val="99"/>
    <w:semiHidden/>
    <w:unhideWhenUsed/>
    <w:rsid w:val="00EB14CF"/>
    <w:rPr>
      <w:sz w:val="18"/>
      <w:szCs w:val="18"/>
    </w:rPr>
  </w:style>
  <w:style w:type="character" w:customStyle="1" w:styleId="Char1">
    <w:name w:val="批注框文本 Char"/>
    <w:basedOn w:val="a0"/>
    <w:link w:val="a5"/>
    <w:uiPriority w:val="99"/>
    <w:semiHidden/>
    <w:rsid w:val="00EB14CF"/>
    <w:rPr>
      <w:sz w:val="18"/>
      <w:szCs w:val="18"/>
    </w:rPr>
  </w:style>
  <w:style w:type="paragraph" w:styleId="a6">
    <w:name w:val="List Paragraph"/>
    <w:basedOn w:val="a"/>
    <w:uiPriority w:val="34"/>
    <w:qFormat/>
    <w:rsid w:val="00EB14CF"/>
    <w:pPr>
      <w:ind w:firstLineChars="200" w:firstLine="420"/>
    </w:pPr>
  </w:style>
  <w:style w:type="table" w:styleId="a7">
    <w:name w:val="Table Grid"/>
    <w:basedOn w:val="a1"/>
    <w:uiPriority w:val="59"/>
    <w:rsid w:val="00CD4B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24880-3ED5-426A-AE7F-95BBFC1E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6</Pages>
  <Words>1152</Words>
  <Characters>1453</Characters>
  <Application>Microsoft Office Word</Application>
  <DocSecurity>0</DocSecurity>
  <Lines>145</Lines>
  <Paragraphs>162</Paragraphs>
  <ScaleCrop>false</ScaleCrop>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c:creator>
  <cp:lastModifiedBy>xiao</cp:lastModifiedBy>
  <cp:revision>37</cp:revision>
  <cp:lastPrinted>2020-08-06T06:40:00Z</cp:lastPrinted>
  <dcterms:created xsi:type="dcterms:W3CDTF">2020-06-04T10:56:00Z</dcterms:created>
  <dcterms:modified xsi:type="dcterms:W3CDTF">2021-11-17T06:34:00Z</dcterms:modified>
</cp:coreProperties>
</file>